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9AC" w:rsidRDefault="00D739AC" w:rsidP="00D739AC">
      <w:pPr>
        <w:spacing w:after="0" w:line="408" w:lineRule="auto"/>
        <w:ind w:left="120"/>
        <w:jc w:val="center"/>
        <w:rPr>
          <w:lang w:val="ru-RU"/>
        </w:rPr>
      </w:pPr>
      <w:bookmarkStart w:id="0" w:name="block-3627357"/>
      <w:bookmarkStart w:id="1" w:name="block-1583241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739AC" w:rsidRDefault="00D739AC" w:rsidP="00D739AC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Департамент образования мэрии города Магадана</w:t>
      </w:r>
    </w:p>
    <w:p w:rsidR="00D739AC" w:rsidRDefault="00D739AC" w:rsidP="00D739AC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Муниципальное автономное общеобразовательное учреждение</w:t>
      </w:r>
    </w:p>
    <w:p w:rsidR="00D739AC" w:rsidRDefault="00D739AC" w:rsidP="00D739AC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«Гимназия (английская)»</w:t>
      </w:r>
    </w:p>
    <w:p w:rsidR="00D739AC" w:rsidRDefault="00D739AC" w:rsidP="00D739AC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685000, г. Магадан, ул. Якутская, д. 44 А, тел. (4132) 62-47-80, </w:t>
      </w:r>
      <w:r>
        <w:rPr>
          <w:rFonts w:ascii="Times New Roman" w:eastAsia="Calibri" w:hAnsi="Times New Roman" w:cs="Times New Roman"/>
          <w:sz w:val="28"/>
          <w:szCs w:val="28"/>
        </w:rPr>
        <w:t>e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mail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ou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17@</w:t>
      </w:r>
      <w:r>
        <w:rPr>
          <w:rFonts w:ascii="Times New Roman" w:eastAsia="Calibri" w:hAnsi="Times New Roman" w:cs="Times New Roman"/>
          <w:sz w:val="28"/>
          <w:szCs w:val="28"/>
        </w:rPr>
        <w:t>magadngorod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ru</w:t>
      </w: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Согласовано                                                           Утверждено</w:t>
      </w: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на заседании МО учителей                                    Директор МАОУ</w:t>
      </w: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естественных наук и </w:t>
      </w: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математики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«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/>
        </w:rPr>
        <w:t>Гимназия (английская)»</w:t>
      </w: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Протокол №1 от 30.08.2024 г.                                __________Зюзина О.В.</w:t>
      </w: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«31» августа 2024 г.         </w:t>
      </w: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Проверено</w:t>
      </w: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Зам. директора по УВР</w:t>
      </w: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______ Дерягина В.В.</w:t>
      </w: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«30» августа 2024 г.</w:t>
      </w: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Рабочая программа и</w:t>
      </w: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календарно-тематическое планирование</w:t>
      </w:r>
    </w:p>
    <w:p w:rsidR="00D739AC" w:rsidRDefault="00D739AC" w:rsidP="00D739A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739AC" w:rsidRPr="00B97F12" w:rsidRDefault="00D739AC" w:rsidP="00D73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«Информатика» (базовый уровень)</w:t>
      </w:r>
    </w:p>
    <w:p w:rsidR="00D739AC" w:rsidRDefault="00D739AC" w:rsidP="00D739A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D739AC" w:rsidRDefault="00D739AC" w:rsidP="00D739A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739AC" w:rsidRPr="00B97F12" w:rsidRDefault="00D739AC" w:rsidP="00D73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B97F12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517750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</w:p>
    <w:p w:rsidR="00D739AC" w:rsidRDefault="00D739AC" w:rsidP="00D739AC">
      <w:pPr>
        <w:tabs>
          <w:tab w:val="left" w:pos="1864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0"/>
          <w:szCs w:val="40"/>
          <w:lang w:val="ru-RU"/>
        </w:rPr>
      </w:pP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</w:pP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2024-2025 учебный год</w:t>
      </w: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D739AC" w:rsidRDefault="00D739AC" w:rsidP="00D739AC">
      <w:pPr>
        <w:tabs>
          <w:tab w:val="left" w:pos="928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739AC" w:rsidRDefault="00D739AC" w:rsidP="00D739AC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739AC" w:rsidRDefault="00D739AC" w:rsidP="00D739AC">
      <w:pPr>
        <w:tabs>
          <w:tab w:val="left" w:pos="92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739AC" w:rsidRDefault="00D739AC" w:rsidP="00D739AC">
      <w:pPr>
        <w:jc w:val="center"/>
        <w:rPr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г. Магадан – 2024</w:t>
      </w:r>
    </w:p>
    <w:p w:rsidR="00D739AC" w:rsidRDefault="00D739AC" w:rsidP="00D739AC">
      <w:pPr>
        <w:spacing w:after="0"/>
        <w:rPr>
          <w:lang w:val="ru-RU"/>
        </w:rPr>
        <w:sectPr w:rsidR="00D739AC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D739AC" w:rsidRDefault="00D739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6466D" w:rsidRPr="00517439" w:rsidRDefault="00517439">
      <w:pPr>
        <w:spacing w:after="0" w:line="264" w:lineRule="auto"/>
        <w:ind w:left="12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6466D" w:rsidRPr="00517439" w:rsidRDefault="0046466D">
      <w:pPr>
        <w:spacing w:after="0" w:line="264" w:lineRule="auto"/>
        <w:ind w:left="120"/>
        <w:jc w:val="both"/>
        <w:rPr>
          <w:lang w:val="ru-RU"/>
        </w:rPr>
      </w:pP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517439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51743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517439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517439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517439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9c77c369-253a-42d0-9f35-54c4c9eeb23c"/>
      <w:r w:rsidRPr="00517439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517439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517439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17439">
        <w:rPr>
          <w:rFonts w:ascii="Times New Roman" w:hAnsi="Times New Roman"/>
          <w:color w:val="000000"/>
          <w:sz w:val="28"/>
          <w:lang w:val="ru-RU"/>
        </w:rPr>
        <w:t>‌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​</w:t>
      </w:r>
    </w:p>
    <w:p w:rsidR="0046466D" w:rsidRPr="00517439" w:rsidRDefault="0046466D">
      <w:pPr>
        <w:rPr>
          <w:lang w:val="ru-RU"/>
        </w:rPr>
        <w:sectPr w:rsidR="0046466D" w:rsidRPr="00517439">
          <w:pgSz w:w="11906" w:h="16383"/>
          <w:pgMar w:top="1134" w:right="850" w:bottom="1134" w:left="1701" w:header="720" w:footer="720" w:gutter="0"/>
          <w:cols w:space="720"/>
        </w:sectPr>
      </w:pPr>
    </w:p>
    <w:p w:rsidR="0046466D" w:rsidRPr="00517439" w:rsidRDefault="00517439">
      <w:pPr>
        <w:spacing w:after="0" w:line="264" w:lineRule="auto"/>
        <w:ind w:left="120"/>
        <w:jc w:val="both"/>
        <w:rPr>
          <w:lang w:val="ru-RU"/>
        </w:rPr>
      </w:pPr>
      <w:bookmarkStart w:id="3" w:name="block-3627358"/>
      <w:bookmarkEnd w:id="0"/>
      <w:r w:rsidRPr="005174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6466D" w:rsidRPr="00517439" w:rsidRDefault="0046466D">
      <w:pPr>
        <w:spacing w:after="0" w:line="264" w:lineRule="auto"/>
        <w:ind w:left="120"/>
        <w:jc w:val="both"/>
        <w:rPr>
          <w:lang w:val="ru-RU"/>
        </w:rPr>
      </w:pPr>
    </w:p>
    <w:p w:rsidR="0046466D" w:rsidRPr="00517439" w:rsidRDefault="00517439">
      <w:pPr>
        <w:spacing w:after="0" w:line="264" w:lineRule="auto"/>
        <w:ind w:left="12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6466D" w:rsidRPr="00517439" w:rsidRDefault="0046466D">
      <w:pPr>
        <w:spacing w:after="0" w:line="264" w:lineRule="auto"/>
        <w:ind w:left="120"/>
        <w:jc w:val="both"/>
        <w:rPr>
          <w:lang w:val="ru-RU"/>
        </w:rPr>
      </w:pP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8812F3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517439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17439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517439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517439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46466D" w:rsidRPr="00517439" w:rsidRDefault="0046466D">
      <w:pPr>
        <w:spacing w:after="0" w:line="264" w:lineRule="auto"/>
        <w:ind w:left="120"/>
        <w:jc w:val="both"/>
        <w:rPr>
          <w:lang w:val="ru-RU"/>
        </w:rPr>
      </w:pPr>
    </w:p>
    <w:p w:rsidR="0046466D" w:rsidRPr="00517439" w:rsidRDefault="00517439">
      <w:pPr>
        <w:spacing w:after="0" w:line="264" w:lineRule="auto"/>
        <w:ind w:left="12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6466D" w:rsidRPr="00517439" w:rsidRDefault="0046466D">
      <w:pPr>
        <w:spacing w:after="0" w:line="264" w:lineRule="auto"/>
        <w:ind w:left="120"/>
        <w:jc w:val="both"/>
        <w:rPr>
          <w:lang w:val="ru-RU"/>
        </w:rPr>
      </w:pP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174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1743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174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1743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46466D" w:rsidRPr="00517439" w:rsidRDefault="0046466D">
      <w:pPr>
        <w:spacing w:after="0" w:line="264" w:lineRule="auto"/>
        <w:ind w:left="120"/>
        <w:jc w:val="both"/>
        <w:rPr>
          <w:lang w:val="ru-RU"/>
        </w:rPr>
      </w:pPr>
    </w:p>
    <w:p w:rsidR="0046466D" w:rsidRPr="00517439" w:rsidRDefault="00517439">
      <w:pPr>
        <w:spacing w:after="0" w:line="264" w:lineRule="auto"/>
        <w:ind w:left="12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6466D" w:rsidRPr="00517439" w:rsidRDefault="0046466D">
      <w:pPr>
        <w:spacing w:after="0" w:line="264" w:lineRule="auto"/>
        <w:ind w:left="120"/>
        <w:jc w:val="both"/>
        <w:rPr>
          <w:lang w:val="ru-RU"/>
        </w:rPr>
      </w:pP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517439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8812F3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517439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517439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8812F3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517439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174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1743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174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1743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517439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46466D" w:rsidRPr="00517439" w:rsidRDefault="00517439">
      <w:pPr>
        <w:spacing w:after="0" w:line="264" w:lineRule="auto"/>
        <w:ind w:left="12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46466D" w:rsidRPr="00517439" w:rsidRDefault="0046466D">
      <w:pPr>
        <w:rPr>
          <w:lang w:val="ru-RU"/>
        </w:rPr>
        <w:sectPr w:rsidR="0046466D" w:rsidRPr="00517439">
          <w:pgSz w:w="11906" w:h="16383"/>
          <w:pgMar w:top="1134" w:right="850" w:bottom="1134" w:left="1701" w:header="720" w:footer="720" w:gutter="0"/>
          <w:cols w:space="720"/>
        </w:sectPr>
      </w:pPr>
    </w:p>
    <w:p w:rsidR="0046466D" w:rsidRPr="00517439" w:rsidRDefault="00517439">
      <w:pPr>
        <w:spacing w:after="0" w:line="264" w:lineRule="auto"/>
        <w:ind w:left="120"/>
        <w:jc w:val="both"/>
        <w:rPr>
          <w:lang w:val="ru-RU"/>
        </w:rPr>
      </w:pPr>
      <w:bookmarkStart w:id="4" w:name="block-3627359"/>
      <w:bookmarkEnd w:id="3"/>
      <w:r w:rsidRPr="0051743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46466D" w:rsidRPr="00517439" w:rsidRDefault="0046466D">
      <w:pPr>
        <w:spacing w:after="0" w:line="264" w:lineRule="auto"/>
        <w:ind w:left="120"/>
        <w:jc w:val="both"/>
        <w:rPr>
          <w:lang w:val="ru-RU"/>
        </w:rPr>
      </w:pP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46466D" w:rsidRPr="00517439" w:rsidRDefault="00517439">
      <w:pPr>
        <w:spacing w:after="0" w:line="264" w:lineRule="auto"/>
        <w:ind w:left="12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517439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51743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517439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46466D" w:rsidRPr="00517439" w:rsidRDefault="00517439">
      <w:pPr>
        <w:spacing w:after="0" w:line="264" w:lineRule="auto"/>
        <w:ind w:left="12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46466D" w:rsidRPr="00517439" w:rsidRDefault="0046466D">
      <w:pPr>
        <w:spacing w:after="0" w:line="264" w:lineRule="auto"/>
        <w:ind w:left="120"/>
        <w:jc w:val="both"/>
        <w:rPr>
          <w:lang w:val="ru-RU"/>
        </w:rPr>
      </w:pP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46466D" w:rsidRPr="00517439" w:rsidRDefault="0046466D">
      <w:pPr>
        <w:spacing w:after="0" w:line="264" w:lineRule="auto"/>
        <w:ind w:left="120"/>
        <w:jc w:val="both"/>
        <w:rPr>
          <w:lang w:val="ru-RU"/>
        </w:rPr>
      </w:pPr>
    </w:p>
    <w:p w:rsidR="0046466D" w:rsidRPr="00517439" w:rsidRDefault="00517439">
      <w:pPr>
        <w:spacing w:after="0" w:line="264" w:lineRule="auto"/>
        <w:ind w:left="12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46466D" w:rsidRPr="00517439" w:rsidRDefault="0046466D">
      <w:pPr>
        <w:spacing w:after="0" w:line="264" w:lineRule="auto"/>
        <w:ind w:left="120"/>
        <w:jc w:val="both"/>
        <w:rPr>
          <w:lang w:val="ru-RU"/>
        </w:rPr>
      </w:pPr>
    </w:p>
    <w:p w:rsidR="0046466D" w:rsidRPr="00517439" w:rsidRDefault="00517439">
      <w:pPr>
        <w:spacing w:after="0" w:line="264" w:lineRule="auto"/>
        <w:ind w:left="12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6466D" w:rsidRPr="00517439" w:rsidRDefault="0046466D">
      <w:pPr>
        <w:spacing w:after="0" w:line="264" w:lineRule="auto"/>
        <w:ind w:left="120"/>
        <w:jc w:val="both"/>
        <w:rPr>
          <w:lang w:val="ru-RU"/>
        </w:rPr>
      </w:pPr>
    </w:p>
    <w:p w:rsidR="0046466D" w:rsidRPr="00517439" w:rsidRDefault="00517439">
      <w:pPr>
        <w:spacing w:after="0" w:line="264" w:lineRule="auto"/>
        <w:ind w:left="12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46466D" w:rsidRPr="00517439" w:rsidRDefault="0046466D">
      <w:pPr>
        <w:spacing w:after="0" w:line="264" w:lineRule="auto"/>
        <w:ind w:left="120"/>
        <w:jc w:val="both"/>
        <w:rPr>
          <w:lang w:val="ru-RU"/>
        </w:rPr>
      </w:pPr>
    </w:p>
    <w:p w:rsidR="0046466D" w:rsidRPr="00517439" w:rsidRDefault="00517439">
      <w:pPr>
        <w:spacing w:after="0" w:line="264" w:lineRule="auto"/>
        <w:ind w:left="120"/>
        <w:jc w:val="both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6466D" w:rsidRPr="00517439" w:rsidRDefault="0046466D">
      <w:pPr>
        <w:spacing w:after="0" w:line="264" w:lineRule="auto"/>
        <w:ind w:left="120"/>
        <w:jc w:val="both"/>
        <w:rPr>
          <w:lang w:val="ru-RU"/>
        </w:rPr>
      </w:pPr>
    </w:p>
    <w:p w:rsidR="0046466D" w:rsidRPr="00517439" w:rsidRDefault="00517439">
      <w:pPr>
        <w:spacing w:after="0" w:line="264" w:lineRule="auto"/>
        <w:ind w:left="12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743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1743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46466D" w:rsidRPr="00517439" w:rsidRDefault="0046466D">
      <w:pPr>
        <w:spacing w:after="0" w:line="264" w:lineRule="auto"/>
        <w:ind w:left="120"/>
        <w:jc w:val="both"/>
        <w:rPr>
          <w:lang w:val="ru-RU"/>
        </w:rPr>
      </w:pPr>
    </w:p>
    <w:p w:rsidR="0046466D" w:rsidRPr="00517439" w:rsidRDefault="00517439">
      <w:pPr>
        <w:spacing w:after="0" w:line="264" w:lineRule="auto"/>
        <w:ind w:left="12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743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1743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если известны </w:t>
      </w:r>
      <w:proofErr w:type="gramStart"/>
      <w:r w:rsidRPr="00517439">
        <w:rPr>
          <w:rFonts w:ascii="Times New Roman" w:hAnsi="Times New Roman"/>
          <w:color w:val="000000"/>
          <w:sz w:val="28"/>
          <w:lang w:val="ru-RU"/>
        </w:rPr>
        <w:t>значения истинности</w:t>
      </w:r>
      <w:proofErr w:type="gramEnd"/>
      <w:r w:rsidRPr="00517439">
        <w:rPr>
          <w:rFonts w:ascii="Times New Roman" w:hAnsi="Times New Roman"/>
          <w:color w:val="000000"/>
          <w:sz w:val="28"/>
          <w:lang w:val="ru-RU"/>
        </w:rPr>
        <w:t xml:space="preserve"> входящих в него переменных, строить таблицы истинности для логических выражений;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174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1743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174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1743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46466D" w:rsidRPr="00517439" w:rsidRDefault="0046466D">
      <w:pPr>
        <w:spacing w:after="0" w:line="264" w:lineRule="auto"/>
        <w:ind w:left="120"/>
        <w:jc w:val="both"/>
        <w:rPr>
          <w:lang w:val="ru-RU"/>
        </w:rPr>
      </w:pPr>
    </w:p>
    <w:p w:rsidR="0046466D" w:rsidRPr="00517439" w:rsidRDefault="00517439">
      <w:pPr>
        <w:spacing w:after="0" w:line="264" w:lineRule="auto"/>
        <w:ind w:left="12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743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1743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517439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174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1743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174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1743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46466D" w:rsidRPr="00517439" w:rsidRDefault="00517439">
      <w:pPr>
        <w:spacing w:after="0" w:line="264" w:lineRule="auto"/>
        <w:ind w:firstLine="600"/>
        <w:jc w:val="both"/>
        <w:rPr>
          <w:lang w:val="ru-RU"/>
        </w:rPr>
      </w:pPr>
      <w:r w:rsidRPr="00517439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46466D" w:rsidRPr="00517439" w:rsidRDefault="0046466D">
      <w:pPr>
        <w:rPr>
          <w:lang w:val="ru-RU"/>
        </w:rPr>
        <w:sectPr w:rsidR="0046466D" w:rsidRPr="00517439">
          <w:pgSz w:w="11906" w:h="16383"/>
          <w:pgMar w:top="1134" w:right="850" w:bottom="1134" w:left="1701" w:header="720" w:footer="720" w:gutter="0"/>
          <w:cols w:space="720"/>
        </w:sectPr>
      </w:pPr>
    </w:p>
    <w:p w:rsidR="0046466D" w:rsidRDefault="00517439">
      <w:pPr>
        <w:spacing w:after="0"/>
        <w:ind w:left="120"/>
      </w:pPr>
      <w:bookmarkStart w:id="5" w:name="block-3627361"/>
      <w:bookmarkEnd w:id="4"/>
      <w:r w:rsidRPr="005174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6466D" w:rsidRDefault="005174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6466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466D" w:rsidRDefault="0046466D">
            <w:pPr>
              <w:spacing w:after="0"/>
              <w:ind w:left="135"/>
            </w:pPr>
          </w:p>
        </w:tc>
      </w:tr>
      <w:tr w:rsidR="004646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6D" w:rsidRDefault="004646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6D" w:rsidRDefault="0046466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6D" w:rsidRDefault="0046466D"/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66D" w:rsidRDefault="0046466D"/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66D" w:rsidRDefault="0046466D"/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66D" w:rsidRDefault="0046466D"/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66D" w:rsidRDefault="0046466D"/>
        </w:tc>
      </w:tr>
    </w:tbl>
    <w:p w:rsidR="0046466D" w:rsidRDefault="0046466D">
      <w:pPr>
        <w:sectPr w:rsidR="004646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66D" w:rsidRDefault="005174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46466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466D" w:rsidRDefault="0046466D">
            <w:pPr>
              <w:spacing w:after="0"/>
              <w:ind w:left="135"/>
            </w:pPr>
          </w:p>
        </w:tc>
      </w:tr>
      <w:tr w:rsidR="004646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6D" w:rsidRDefault="004646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6D" w:rsidRDefault="0046466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6D" w:rsidRDefault="0046466D"/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66D" w:rsidRDefault="0046466D"/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66D" w:rsidRDefault="0046466D"/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6466D" w:rsidRDefault="0046466D"/>
        </w:tc>
      </w:tr>
    </w:tbl>
    <w:p w:rsidR="0046466D" w:rsidRDefault="0046466D">
      <w:pPr>
        <w:sectPr w:rsidR="004646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66D" w:rsidRDefault="005174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6466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466D" w:rsidRDefault="0046466D">
            <w:pPr>
              <w:spacing w:after="0"/>
              <w:ind w:left="135"/>
            </w:pPr>
          </w:p>
        </w:tc>
      </w:tr>
      <w:tr w:rsidR="004646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6D" w:rsidRDefault="004646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6D" w:rsidRDefault="0046466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6D" w:rsidRDefault="0046466D"/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66D" w:rsidRDefault="0046466D"/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66D" w:rsidRDefault="0046466D"/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66D" w:rsidRDefault="0046466D"/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66D" w:rsidRDefault="0046466D"/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66D" w:rsidRDefault="0046466D"/>
        </w:tc>
      </w:tr>
    </w:tbl>
    <w:p w:rsidR="0046466D" w:rsidRDefault="0046466D">
      <w:pPr>
        <w:sectPr w:rsidR="004646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66D" w:rsidRDefault="00517439">
      <w:pPr>
        <w:spacing w:after="0"/>
        <w:ind w:left="120"/>
      </w:pPr>
      <w:bookmarkStart w:id="6" w:name="block-362736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6466D" w:rsidRDefault="005174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46466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466D" w:rsidRDefault="0046466D">
            <w:pPr>
              <w:spacing w:after="0"/>
              <w:ind w:left="135"/>
            </w:pPr>
          </w:p>
        </w:tc>
      </w:tr>
      <w:tr w:rsidR="004646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6D" w:rsidRDefault="004646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6D" w:rsidRDefault="0046466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6D" w:rsidRDefault="004646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6D" w:rsidRDefault="0046466D"/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466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66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66D" w:rsidRDefault="0046466D"/>
        </w:tc>
      </w:tr>
    </w:tbl>
    <w:p w:rsidR="0046466D" w:rsidRDefault="0046466D">
      <w:pPr>
        <w:sectPr w:rsidR="004646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66D" w:rsidRDefault="005174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46466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466D" w:rsidRDefault="0046466D">
            <w:pPr>
              <w:spacing w:after="0"/>
              <w:ind w:left="135"/>
            </w:pPr>
          </w:p>
        </w:tc>
      </w:tr>
      <w:tr w:rsidR="004646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6D" w:rsidRDefault="004646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6D" w:rsidRDefault="0046466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6D" w:rsidRDefault="004646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6D" w:rsidRDefault="0046466D"/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46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4646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</w:tr>
      <w:tr w:rsidR="004646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6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</w:tr>
      <w:tr w:rsidR="004646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</w:tr>
      <w:tr w:rsidR="004646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</w:tr>
      <w:tr w:rsidR="004646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</w:tr>
      <w:tr w:rsidR="004646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</w:tr>
      <w:tr w:rsidR="004646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466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66D" w:rsidRDefault="0046466D"/>
        </w:tc>
      </w:tr>
    </w:tbl>
    <w:p w:rsidR="0046466D" w:rsidRDefault="0046466D">
      <w:pPr>
        <w:sectPr w:rsidR="004646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66D" w:rsidRDefault="005174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46466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466D" w:rsidRDefault="0046466D">
            <w:pPr>
              <w:spacing w:after="0"/>
              <w:ind w:left="135"/>
            </w:pPr>
          </w:p>
        </w:tc>
      </w:tr>
      <w:tr w:rsidR="004646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6D" w:rsidRDefault="004646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6D" w:rsidRDefault="0046466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466D" w:rsidRDefault="004646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6D" w:rsidRDefault="004646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6D" w:rsidRDefault="0046466D"/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466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</w:tr>
      <w:tr w:rsidR="0046466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881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</w:t>
            </w: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</w:tr>
      <w:tr w:rsidR="0046466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6466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6466D" w:rsidRPr="00D739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466D" w:rsidRDefault="004646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1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66D" w:rsidRPr="00517439" w:rsidRDefault="00517439">
            <w:pPr>
              <w:spacing w:after="0"/>
              <w:ind w:left="135"/>
              <w:rPr>
                <w:lang w:val="ru-RU"/>
              </w:rPr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 w:rsidRPr="0051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466D" w:rsidRDefault="0051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66D" w:rsidRDefault="0046466D"/>
        </w:tc>
      </w:tr>
    </w:tbl>
    <w:p w:rsidR="0046466D" w:rsidRDefault="0046466D">
      <w:pPr>
        <w:sectPr w:rsidR="004646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9AC" w:rsidRDefault="00517439" w:rsidP="00D739AC">
      <w:pPr>
        <w:widowControl w:val="0"/>
        <w:spacing w:after="0" w:line="360" w:lineRule="auto"/>
        <w:ind w:left="100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1743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 xml:space="preserve">Календарно – тематическое планирование </w:t>
      </w:r>
      <w:r w:rsidR="0099313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9</w:t>
      </w:r>
      <w:r w:rsidRPr="0051743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класс</w:t>
      </w:r>
      <w:r w:rsidR="0099313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ы на 202</w:t>
      </w:r>
      <w:r w:rsidR="00D739A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</w:t>
      </w:r>
      <w:r w:rsidR="0099313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-202</w:t>
      </w:r>
      <w:r w:rsidR="00D739A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</w:t>
      </w:r>
      <w:r w:rsidR="0099313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год</w:t>
      </w:r>
    </w:p>
    <w:p w:rsidR="00517439" w:rsidRPr="00517439" w:rsidRDefault="00517439" w:rsidP="00D739AC">
      <w:pPr>
        <w:widowControl w:val="0"/>
        <w:spacing w:after="0" w:line="360" w:lineRule="auto"/>
        <w:ind w:left="100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1743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Тематическое планирование (9 класс)</w:t>
      </w:r>
    </w:p>
    <w:p w:rsidR="00517439" w:rsidRPr="00517439" w:rsidRDefault="00517439" w:rsidP="00517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11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2"/>
        <w:gridCol w:w="2931"/>
        <w:gridCol w:w="932"/>
        <w:gridCol w:w="3328"/>
        <w:gridCol w:w="5994"/>
        <w:gridCol w:w="664"/>
      </w:tblGrid>
      <w:tr w:rsidR="00517439" w:rsidRPr="00517439" w:rsidTr="00517439">
        <w:trPr>
          <w:trHeight w:val="570"/>
        </w:trPr>
        <w:tc>
          <w:tcPr>
            <w:tcW w:w="17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№ ур.</w:t>
            </w:r>
          </w:p>
        </w:tc>
        <w:tc>
          <w:tcPr>
            <w:tcW w:w="1030" w:type="pct"/>
            <w:gridSpan w:val="2"/>
            <w:shd w:val="clear" w:color="auto" w:fill="auto"/>
            <w:vAlign w:val="center"/>
          </w:tcPr>
          <w:p w:rsidR="00517439" w:rsidRPr="00517439" w:rsidRDefault="00517439" w:rsidP="0051743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Тема урока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Тип урока</w:t>
            </w:r>
          </w:p>
        </w:tc>
        <w:tc>
          <w:tcPr>
            <w:tcW w:w="1157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Информационное сопровождение</w:t>
            </w: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before="120" w:after="0" w:line="240" w:lineRule="auto"/>
              <w:ind w:left="-107" w:right="-10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Требования к уровню подготовки обучающихся (результат)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Дата</w:t>
            </w:r>
          </w:p>
        </w:tc>
      </w:tr>
      <w:tr w:rsidR="00517439" w:rsidRPr="00517439" w:rsidTr="00517439">
        <w:tc>
          <w:tcPr>
            <w:tcW w:w="5000" w:type="pct"/>
            <w:gridSpan w:val="7"/>
            <w:shd w:val="clear" w:color="auto" w:fill="auto"/>
          </w:tcPr>
          <w:p w:rsidR="00517439" w:rsidRPr="00517439" w:rsidRDefault="00517439" w:rsidP="00517439">
            <w:pPr>
              <w:tabs>
                <w:tab w:val="left" w:pos="176"/>
              </w:tabs>
              <w:spacing w:before="120" w:after="0" w:line="240" w:lineRule="auto"/>
              <w:ind w:left="-107" w:right="-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Управление и алгоритмы (12 ч)</w:t>
            </w:r>
          </w:p>
        </w:tc>
      </w:tr>
      <w:tr w:rsidR="00517439" w:rsidRPr="00D739AC" w:rsidTr="00517439">
        <w:trPr>
          <w:trHeight w:val="2047"/>
        </w:trPr>
        <w:tc>
          <w:tcPr>
            <w:tcW w:w="174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1030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§5.25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5.26 </w:t>
            </w:r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Управление и кибернетика. Автоматизированные и автоматические системы управления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Изучение нового материала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Флэш-анимации: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bookmarkStart w:id="7" w:name="8bfbbcd5-f279-4d18-a8d8-816ead47d451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«Компьютер и управление</w:t>
            </w:r>
            <w:bookmarkEnd w:id="7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», </w:t>
            </w:r>
            <w:bookmarkStart w:id="8" w:name="1c0f19ec-bac2-451f-a054-7138af197667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«Зарождение и предмет кибернетики</w:t>
            </w:r>
            <w:bookmarkEnd w:id="8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».</w:t>
            </w:r>
          </w:p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9" w:name="be87c367-3c8f-43f4-901a-ffb80cb049f2"/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Логическая схема понятий по теме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: "Управление и алгоритмы"</w:t>
            </w:r>
            <w:bookmarkEnd w:id="9"/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Знать: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Понятие Кибернетики, ее предмет и задачи.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Сущность кибернетической схемы управления с обратной связью; назначение прямой и обратной связи в этой схеме.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Что такое алгоритм управления, какова роль алгоритма в системах управления.</w:t>
            </w:r>
          </w:p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Уметь: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При анализе простых ситуаций управления определять механизм прямой и обратной связи.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rPr>
          <w:trHeight w:val="965"/>
        </w:trPr>
        <w:tc>
          <w:tcPr>
            <w:tcW w:w="174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30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§5.27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5.28 </w:t>
            </w:r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Определение и свойства алгоритма. Линейные алгоритмы. Знакомство с графическим исполнителем.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Изучение нового материала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Флэш-анимации: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bookmarkStart w:id="10" w:name="ef6533fd-06d1-4b38-9498-ac58430f845e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«Свойства алгоритма</w:t>
            </w:r>
            <w:bookmarkEnd w:id="10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», </w:t>
            </w:r>
            <w:bookmarkStart w:id="11" w:name="58e9a0c3-11df-4c94-a5eb-b0a7b359ea35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«Исполнитель алгоритма</w:t>
            </w:r>
            <w:bookmarkEnd w:id="11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», </w:t>
            </w:r>
            <w:bookmarkStart w:id="12" w:name="72df6518-32ab-4bd0-9568-dfd12c40381b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«Графический учебный исполнитель "Стрелочка"». «Интерфейс. Система команд</w:t>
            </w:r>
            <w:bookmarkEnd w:id="12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» </w:t>
            </w: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Знать: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 чем состоят основные свойства алгоритма.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Способы записи алгоритмов: блок-схемы, учебный алгоритмический язык.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c>
          <w:tcPr>
            <w:tcW w:w="174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1030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Практическая работа: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Разработка линейных алгоритмов для графического исполнителя.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Комплексного применения знаний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Уметь: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Пользоваться языком блок-схем.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Понимать описание алгоритмов на учебном алгоритмическом языке.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Выполнить трассировку алгоритма для известного исполнителя.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517439" w:rsidTr="00517439">
        <w:tc>
          <w:tcPr>
            <w:tcW w:w="174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1030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§5.29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5.30 </w:t>
            </w:r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Вспомогательные алгоритмы и подпрограммы. Циклические алгоритмы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Изучение нового материала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13" w:name="166c79c4-6034-461c-8d94-e91e1a31f032"/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Флэш-анимация: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«Вспомогательные алгоритмы</w:t>
            </w:r>
            <w:bookmarkEnd w:id="13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», «Циклические алгоритмы»</w:t>
            </w: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Знать: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Назначение вспомогательных алгоритмов.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Технологии построения сложных алгоритмов.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c>
          <w:tcPr>
            <w:tcW w:w="174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1030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 xml:space="preserve">Практическая работа: 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Учебный исполнитель алгоритмов. Использование вспомогательных алгоритмов.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Комплексного применения знаний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 xml:space="preserve">Уметь: 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Составлять линейные, ветвящиеся и циклические алгоритмы управления одним из учебных исполнителей.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Выделять подзадачи, определять и использовать вспомогательные алгоритмы.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c>
          <w:tcPr>
            <w:tcW w:w="174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</w:t>
            </w:r>
          </w:p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</w:t>
            </w:r>
          </w:p>
        </w:tc>
        <w:tc>
          <w:tcPr>
            <w:tcW w:w="1030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 xml:space="preserve">Практическая работа: 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Учебный исполнитель алгоритмов. Циклические алгоритмы.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Комплексного применения знаний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 xml:space="preserve">Уметь: 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Составлять линейные, ветвящиеся и циклические алгоритмы управления одним из учебных исполнителей.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Выделять подзадачи, определять и использовать вспомогательные </w:t>
            </w: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алгоритмы.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c>
          <w:tcPr>
            <w:tcW w:w="174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8.</w:t>
            </w:r>
          </w:p>
        </w:tc>
        <w:tc>
          <w:tcPr>
            <w:tcW w:w="1030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§5.31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Ветвление и последовательная детализация алгоритма.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Изучение нового материала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Флэш-анимации: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bookmarkStart w:id="14" w:name="1410c42e-16a8-4021-ab43-ebeae393cd81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«Полное и неполное ветвление</w:t>
            </w:r>
            <w:bookmarkStart w:id="15" w:name="6975e590-c1da-42bb-8195-aad7e61f3b3f"/>
            <w:bookmarkEnd w:id="14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», «Нисходящий и библиотечный методы построения сложных алгоритмов</w:t>
            </w:r>
            <w:bookmarkEnd w:id="15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Знать: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Назначение вспомогательных алгоритмов, технологии построения сложных алгоритмов: метод последовательной детализации и сборочный (библиотечный метод).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rPr>
          <w:trHeight w:val="765"/>
        </w:trPr>
        <w:tc>
          <w:tcPr>
            <w:tcW w:w="174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9.</w:t>
            </w:r>
          </w:p>
        </w:tc>
        <w:tc>
          <w:tcPr>
            <w:tcW w:w="1030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Контрольная работа №1.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Управление и алгоритмы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(тестирование, зачетная практическая работа</w:t>
            </w:r>
            <w:proofErr w:type="gramStart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).  </w:t>
            </w:r>
            <w:proofErr w:type="gramEnd"/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Контрольный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16" w:name="8b364ff7-702a-4cd4-bc4a-e91095a498fe"/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Итоговый тест к разделу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"Управление и алгоритмы"</w:t>
            </w:r>
            <w:bookmarkEnd w:id="16"/>
          </w:p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17" w:name="e93fc58e-2b75-4a95-a9b1-604e701c2dd6"/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Кроссворд по теме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: "Управление и алгоритмы"</w:t>
            </w:r>
            <w:bookmarkEnd w:id="17"/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Знать: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Понятие Кибернетики, ее предмет и задачи.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Сущность кибернетической схемы управления с обратной связью; назначение прямой и обратной связи в этой схеме.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Что такое алгоритм управления, какова роль алгоритма в системах управления.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 чем состоят основные свойства алгоритма.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Способы записи алгоритмов: блок-схемы, учебный алгоритмический язык.</w:t>
            </w:r>
          </w:p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Уметь: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При анализе простых ситуаций управления определять механизм прямой и обратной связи.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Пользоваться языком блок-схем.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Понимать описание алгоритмов на учебном алгоритмическом языке.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Выполнить трассировку алгоритма для известного исполнителя.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Составлять линейные, ветвящиеся и циклические алгоритмы управления одним из учебных исполнителей.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Выделять подзадачи, определять и использовать вспомогательные алгоритмы.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rPr>
          <w:trHeight w:val="912"/>
        </w:trPr>
        <w:tc>
          <w:tcPr>
            <w:tcW w:w="174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</w:t>
            </w:r>
          </w:p>
        </w:tc>
        <w:tc>
          <w:tcPr>
            <w:tcW w:w="1030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Практическая работа: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Учебный исполнитель алгоритмов. Ветвления. Циклы в сочетании с ветвлениями.</w:t>
            </w:r>
          </w:p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Комплексного применения знаний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Составлять линейные, ветвящиеся и циклические алгоритмы управления одним из учебных исполнителей.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Выделять подзадачи, определять и использовать вспомогательные алгоритмы.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rPr>
          <w:trHeight w:val="330"/>
        </w:trPr>
        <w:tc>
          <w:tcPr>
            <w:tcW w:w="174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</w:t>
            </w:r>
          </w:p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</w:t>
            </w:r>
          </w:p>
        </w:tc>
        <w:tc>
          <w:tcPr>
            <w:tcW w:w="1030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 xml:space="preserve">Практическая работа: 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«Составление линейных, ветвящихся и циклических алгоритмов для учебного исполнителя»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Закрепление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 xml:space="preserve">Знать: </w:t>
            </w:r>
          </w:p>
          <w:p w:rsidR="00517439" w:rsidRPr="00517439" w:rsidRDefault="00517439" w:rsidP="00993133">
            <w:pPr>
              <w:numPr>
                <w:ilvl w:val="0"/>
                <w:numId w:val="14"/>
              </w:num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правила составления линейных, ветвящихся и циклических алгоритмов на языке исполнителя</w:t>
            </w:r>
          </w:p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 xml:space="preserve">Уметь: </w:t>
            </w:r>
          </w:p>
          <w:p w:rsidR="00517439" w:rsidRPr="00517439" w:rsidRDefault="00517439" w:rsidP="00993133">
            <w:pPr>
              <w:numPr>
                <w:ilvl w:val="0"/>
                <w:numId w:val="14"/>
              </w:num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составлять линейные, ветвящиеся и циклические алгоритмы для учебного исполнителя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c>
          <w:tcPr>
            <w:tcW w:w="5000" w:type="pct"/>
            <w:gridSpan w:val="7"/>
            <w:tcBorders>
              <w:top w:val="nil"/>
            </w:tcBorders>
            <w:shd w:val="clear" w:color="auto" w:fill="auto"/>
          </w:tcPr>
          <w:p w:rsidR="00517439" w:rsidRPr="00517439" w:rsidRDefault="00517439" w:rsidP="00517439">
            <w:pPr>
              <w:tabs>
                <w:tab w:val="left" w:pos="176"/>
              </w:tabs>
              <w:spacing w:before="120" w:after="0" w:line="240" w:lineRule="auto"/>
              <w:ind w:left="-107" w:right="-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Программное управление работой компьютера (16 ч)</w:t>
            </w:r>
          </w:p>
        </w:tc>
      </w:tr>
      <w:tr w:rsidR="00517439" w:rsidRPr="00517439" w:rsidTr="00517439">
        <w:trPr>
          <w:trHeight w:val="1194"/>
        </w:trPr>
        <w:tc>
          <w:tcPr>
            <w:tcW w:w="185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</w:t>
            </w:r>
          </w:p>
        </w:tc>
        <w:tc>
          <w:tcPr>
            <w:tcW w:w="1019" w:type="pct"/>
            <w:shd w:val="clear" w:color="auto" w:fill="auto"/>
          </w:tcPr>
          <w:p w:rsidR="00517439" w:rsidRPr="00517439" w:rsidRDefault="00517439" w:rsidP="00517439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§6.32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,6.33 </w:t>
            </w:r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Что такое программирование. Алгоритмы работы с величинами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Изучение нового материала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18" w:name="91545cb9-27bf-4b1a-882e-825c28eff4fa"/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Флэш-анимации: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«Назначение и средства программирования</w:t>
            </w:r>
            <w:bookmarkEnd w:id="18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», </w:t>
            </w:r>
            <w:bookmarkStart w:id="19" w:name="f38ea1b0-69c8-485b-aac2-e5bc1bced661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«Понятие величины, типы величин</w:t>
            </w:r>
            <w:bookmarkEnd w:id="19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».</w:t>
            </w:r>
          </w:p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20" w:name="cbf47618-76b7-404f-a925-b3fedff9366c"/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Логическая схема понятий по теме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: "Программное управление 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работой компьютера"</w:t>
            </w:r>
            <w:bookmarkEnd w:id="20"/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lastRenderedPageBreak/>
              <w:t>Знать: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Основные типы и виды величин.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Понятие программирования.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Алгоритм работы с величинами.</w:t>
            </w:r>
            <w:bookmarkStart w:id="21" w:name="_GoBack"/>
            <w:bookmarkEnd w:id="21"/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rPr>
          <w:trHeight w:val="996"/>
        </w:trPr>
        <w:tc>
          <w:tcPr>
            <w:tcW w:w="185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14.</w:t>
            </w:r>
          </w:p>
        </w:tc>
        <w:tc>
          <w:tcPr>
            <w:tcW w:w="1019" w:type="pct"/>
            <w:shd w:val="clear" w:color="auto" w:fill="auto"/>
          </w:tcPr>
          <w:p w:rsidR="00517439" w:rsidRPr="00517439" w:rsidRDefault="00517439" w:rsidP="00517439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§6.34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,6.36 </w:t>
            </w:r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Линейные вычислительные алгоритмы. Алгоритмы с ветвящейся структурой.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Изучение нового материала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Презентации: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«Линейные и ветвящиеся алгоритмы»</w:t>
            </w: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Знать: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Основные типы и виды величин.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Представление линейных и ветвящихся алгоритмов.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c>
          <w:tcPr>
            <w:tcW w:w="185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</w:t>
            </w:r>
          </w:p>
        </w:tc>
        <w:tc>
          <w:tcPr>
            <w:tcW w:w="1019" w:type="pct"/>
            <w:shd w:val="clear" w:color="auto" w:fill="auto"/>
          </w:tcPr>
          <w:p w:rsidR="00517439" w:rsidRPr="00517439" w:rsidRDefault="00517439" w:rsidP="00517439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§6.35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,6.37 </w:t>
            </w:r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Знакомство с языком Паскаль. Программирование ветвлений на Паскале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Изучение нового материала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Презентации: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«Язык программирования Паскаль», </w:t>
            </w:r>
            <w:bookmarkStart w:id="22" w:name="4b2babb2-6dda-424d-938f-e05fee4c9d6b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«Программа с ветвлением на Паскале</w:t>
            </w:r>
            <w:bookmarkEnd w:id="22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Знать: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Основные типы и виды величин.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Назначение языков программирования.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Что такое трансляция.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Назначение систем программирования.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Правила оформления программы на Паскале.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Правила </w:t>
            </w:r>
            <w:proofErr w:type="gramStart"/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представления  данных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и операторов на Паскале.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Последовательность выполнения программы в системе программирования.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c>
          <w:tcPr>
            <w:tcW w:w="185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</w:t>
            </w:r>
          </w:p>
        </w:tc>
        <w:tc>
          <w:tcPr>
            <w:tcW w:w="1019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 xml:space="preserve">Практическая работа: 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Знакомство с системой программирования на языке Паскаль. Ввод, трансляция и исполнение программы на Паскале.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Комплексного применения знаний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Знать:</w:t>
            </w:r>
          </w:p>
          <w:p w:rsidR="00517439" w:rsidRPr="00517439" w:rsidRDefault="00517439" w:rsidP="00993133">
            <w:pPr>
              <w:numPr>
                <w:ilvl w:val="0"/>
                <w:numId w:val="16"/>
              </w:num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Правила составления и оформления программ на Паскале</w:t>
            </w:r>
          </w:p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Уметь: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Работать с готовой программой на одном из языков программирования высокого уровня.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rPr>
          <w:trHeight w:val="795"/>
        </w:trPr>
        <w:tc>
          <w:tcPr>
            <w:tcW w:w="185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</w:t>
            </w:r>
          </w:p>
        </w:tc>
        <w:tc>
          <w:tcPr>
            <w:tcW w:w="1019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 xml:space="preserve">Практическая работа: 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Разработка и исполнение линейных и ветвящихся программ.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Комплексного применения знаний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Знать:</w:t>
            </w:r>
          </w:p>
          <w:p w:rsidR="00517439" w:rsidRPr="00517439" w:rsidRDefault="00517439" w:rsidP="00993133">
            <w:pPr>
              <w:numPr>
                <w:ilvl w:val="0"/>
                <w:numId w:val="16"/>
              </w:num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Правила составления и оформления линейных и ветвящихся программ на Паскале</w:t>
            </w:r>
          </w:p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Уметь: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Работать с готовой программой на одном из языков программирования высокого уровня.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Составлять несложные линейные и ветвящиеся программы.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rPr>
          <w:trHeight w:val="577"/>
        </w:trPr>
        <w:tc>
          <w:tcPr>
            <w:tcW w:w="185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</w:t>
            </w:r>
          </w:p>
        </w:tc>
        <w:tc>
          <w:tcPr>
            <w:tcW w:w="1019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Контрольная работа №2:</w:t>
            </w:r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«Линейные и ветвящиеся алгоритмы».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Контрольный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23" w:name="2f920a6c-7128-41f3-be4a-f876e048b539"/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Кроссворд по теме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: "Программное управление работой компьютера"</w:t>
            </w:r>
            <w:bookmarkEnd w:id="23"/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Знать: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Основные типы и виды величин.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Назначение языков программирования.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Что такое трансляция.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Назначение систем программирования.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Правила оформления программы на Паскале.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Правила </w:t>
            </w:r>
            <w:proofErr w:type="gramStart"/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представления  данных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и операторов на Паскале.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Последовательность выполнения программы в системе программирования.</w:t>
            </w:r>
          </w:p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Уметь: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Работать с готовой программой на одном из языков программирования высокого уровня.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Составлять несложные линейные и ветвящиеся программы.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517439" w:rsidTr="00517439">
        <w:trPr>
          <w:trHeight w:hRule="exact" w:val="794"/>
        </w:trPr>
        <w:tc>
          <w:tcPr>
            <w:tcW w:w="185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19, 20.</w:t>
            </w:r>
          </w:p>
        </w:tc>
        <w:tc>
          <w:tcPr>
            <w:tcW w:w="1019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 xml:space="preserve">Практическая работа: 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Разработка и исполнение линейных и </w:t>
            </w:r>
            <w:proofErr w:type="gramStart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ветвящихся  программ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Закрепление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Уметь: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Работать с готовой программой на одном из языков программирования высокого уровня.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Составлять несложные ветвящиеся программы.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rPr>
          <w:trHeight w:val="1429"/>
        </w:trPr>
        <w:tc>
          <w:tcPr>
            <w:tcW w:w="185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</w:t>
            </w:r>
          </w:p>
        </w:tc>
        <w:tc>
          <w:tcPr>
            <w:tcW w:w="1019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§6.39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,6.40 </w:t>
            </w:r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Программирование циклов. Алгоритм Евклида.</w:t>
            </w:r>
          </w:p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Изучение нового материала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24" w:name="941867b8-7e33-4494-bdbf-73044af526a9"/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Презентация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: «Описание циклических вычислительных алгоритмов на блок-схемах и на алгоритмическом языке</w:t>
            </w:r>
            <w:bookmarkEnd w:id="24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Знать: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Основные типы и виды величин.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Назначение языков программирования.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Что такое трансляция.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Назначение систем программирования.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Правила оформления программы на Паскале.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Правила </w:t>
            </w:r>
            <w:proofErr w:type="gramStart"/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представления  данных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и операторов на Паскале.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Последовательность выполнения программы в системе программирования.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517439" w:rsidTr="00517439">
        <w:trPr>
          <w:trHeight w:val="1268"/>
        </w:trPr>
        <w:tc>
          <w:tcPr>
            <w:tcW w:w="185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22,23,24.</w:t>
            </w:r>
          </w:p>
        </w:tc>
        <w:tc>
          <w:tcPr>
            <w:tcW w:w="1019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 xml:space="preserve">Практическая работа: 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Разработка и исполнение </w:t>
            </w:r>
            <w:proofErr w:type="gramStart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циклических  программ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Комплексного применения знаний</w:t>
            </w:r>
          </w:p>
          <w:p w:rsidR="00517439" w:rsidRPr="00517439" w:rsidRDefault="00517439" w:rsidP="005174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Закрепление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Уметь: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Работать с готовой программой на одном из языков программирования высокого уровня.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Составлять несложные ветвящиеся программы.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rPr>
          <w:trHeight w:val="1277"/>
        </w:trPr>
        <w:tc>
          <w:tcPr>
            <w:tcW w:w="185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</w:t>
            </w:r>
          </w:p>
        </w:tc>
        <w:tc>
          <w:tcPr>
            <w:tcW w:w="1019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proofErr w:type="gramStart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§6.41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,6.42 </w:t>
            </w:r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Таблицы и массивы. Массивы в Паскале.</w:t>
            </w:r>
          </w:p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Изучение нового материала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Знать: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Основные типы и виды величин.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Назначение языков программирования.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Что такое трансляция.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Назначение систем программирования.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Правила оформления программы на Паскале.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Правила </w:t>
            </w:r>
            <w:proofErr w:type="gramStart"/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представления  данных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и операторов на Паскале.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Последовательность выполнения программы в системе программирования.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rPr>
          <w:trHeight w:val="694"/>
        </w:trPr>
        <w:tc>
          <w:tcPr>
            <w:tcW w:w="185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26,27.</w:t>
            </w:r>
          </w:p>
        </w:tc>
        <w:tc>
          <w:tcPr>
            <w:tcW w:w="1019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 xml:space="preserve">Практическая работа: 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Программирование обработки массивов.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Комплексного применения знаний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Уметь: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Составлять несложные программы обработки одномерных массивов.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Отлаживать и исполнять программы в системе программирования.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rPr>
          <w:trHeight w:val="2211"/>
        </w:trPr>
        <w:tc>
          <w:tcPr>
            <w:tcW w:w="185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</w:t>
            </w:r>
          </w:p>
        </w:tc>
        <w:tc>
          <w:tcPr>
            <w:tcW w:w="1019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 xml:space="preserve">Контрольная работа №3: </w:t>
            </w:r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Информация и управление.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Контрольный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25" w:name="4c70d645-962b-42ab-910a-fecb149ee752"/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Итоговый тест к разделу 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"Программное управление работой компьютера"</w:t>
            </w:r>
            <w:bookmarkEnd w:id="25"/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Знать: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Что такое трансляция.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Назначение систем программирования.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Правила оформления программы на Паскале.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Правила </w:t>
            </w:r>
            <w:proofErr w:type="gramStart"/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представления  данных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и операторов на Паскале.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Последовательность выполнения программы в системе программирования.</w:t>
            </w:r>
          </w:p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Уметь: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Работать с готовой программой на одном из языков программирования высокого уровня.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Составлять несложные линейные, ветвящиеся, </w:t>
            </w:r>
            <w:proofErr w:type="gramStart"/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циклические  программы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Составлять несложные программы обработки одномерных массивов.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Отлаживать и исполнять программы в системе программирования.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rPr>
          <w:trHeight w:val="701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Информационные технологии и общество (6 ч)</w:t>
            </w:r>
          </w:p>
        </w:tc>
      </w:tr>
      <w:tr w:rsidR="00517439" w:rsidRPr="00D739AC" w:rsidTr="00517439">
        <w:trPr>
          <w:trHeight w:val="1541"/>
        </w:trPr>
        <w:tc>
          <w:tcPr>
            <w:tcW w:w="185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29.</w:t>
            </w:r>
          </w:p>
        </w:tc>
        <w:tc>
          <w:tcPr>
            <w:tcW w:w="1019" w:type="pct"/>
            <w:shd w:val="clear" w:color="auto" w:fill="auto"/>
          </w:tcPr>
          <w:p w:rsidR="00517439" w:rsidRPr="00517439" w:rsidRDefault="00517439" w:rsidP="00517439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§7.44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,7.45 </w:t>
            </w:r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Предыстория информатики. История чисел и систем счисления.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Изучение нового материала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26" w:name="ba5f6ee4-552d-41e0-b801-23d0eed708a9"/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Флэш-анимации: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«История средств обработки информации</w:t>
            </w:r>
            <w:bookmarkEnd w:id="26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», </w:t>
            </w:r>
            <w:bookmarkStart w:id="27" w:name="030dba93-cf42-4fab-8502-c1fe4659e682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«История средств передачи информации</w:t>
            </w:r>
            <w:bookmarkEnd w:id="27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», </w:t>
            </w:r>
            <w:bookmarkStart w:id="28" w:name="88de9ada-a007-4be7-8092-b4bc020f7537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«История средств хранения информации</w:t>
            </w:r>
            <w:bookmarkEnd w:id="28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», </w:t>
            </w:r>
            <w:bookmarkStart w:id="29" w:name="c1adfef7-4d01-4647-aa12-0bf1730e1b63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«Предыстория информатики</w:t>
            </w:r>
            <w:bookmarkEnd w:id="29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», </w:t>
            </w:r>
            <w:bookmarkStart w:id="30" w:name="402b749c-240b-4e16-9e4d-bea3fc4fa8fa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«История развития систем счисления</w:t>
            </w:r>
            <w:bookmarkEnd w:id="30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Знать:</w:t>
            </w:r>
          </w:p>
          <w:p w:rsidR="00517439" w:rsidRPr="00517439" w:rsidRDefault="00517439" w:rsidP="00993133">
            <w:pPr>
              <w:numPr>
                <w:ilvl w:val="0"/>
                <w:numId w:val="17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Основные этапы развития средств работы с информацией в истории человеческого общества.</w:t>
            </w:r>
          </w:p>
          <w:p w:rsidR="00517439" w:rsidRPr="00517439" w:rsidRDefault="00517439" w:rsidP="00993133">
            <w:pPr>
              <w:numPr>
                <w:ilvl w:val="0"/>
                <w:numId w:val="17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Историю способов записи чисел (систем счисления).</w:t>
            </w:r>
          </w:p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Уметь:</w:t>
            </w:r>
          </w:p>
          <w:p w:rsidR="00517439" w:rsidRPr="00517439" w:rsidRDefault="00517439" w:rsidP="00993133">
            <w:pPr>
              <w:numPr>
                <w:ilvl w:val="0"/>
                <w:numId w:val="17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Регулировать свою информационную деятельность в соответствии с этическими и правовыми нормами общества.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517439" w:rsidTr="00517439">
        <w:trPr>
          <w:trHeight w:val="1138"/>
        </w:trPr>
        <w:tc>
          <w:tcPr>
            <w:tcW w:w="185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</w:t>
            </w:r>
          </w:p>
        </w:tc>
        <w:tc>
          <w:tcPr>
            <w:tcW w:w="1019" w:type="pct"/>
            <w:shd w:val="clear" w:color="auto" w:fill="auto"/>
          </w:tcPr>
          <w:p w:rsidR="00517439" w:rsidRPr="00517439" w:rsidRDefault="00517439" w:rsidP="00517439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Практическая работа: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«Перевод чисел из одной системы счисления в другую».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Комплексного применения знаний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Знать:</w:t>
            </w:r>
          </w:p>
          <w:p w:rsidR="00517439" w:rsidRPr="00517439" w:rsidRDefault="00517439" w:rsidP="00993133">
            <w:pPr>
              <w:numPr>
                <w:ilvl w:val="0"/>
                <w:numId w:val="17"/>
              </w:num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Правила перевода чисел из одной системы счисления в другую.</w:t>
            </w:r>
          </w:p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Уметь:</w:t>
            </w:r>
          </w:p>
          <w:p w:rsidR="00517439" w:rsidRPr="00517439" w:rsidRDefault="00517439" w:rsidP="00993133">
            <w:pPr>
              <w:numPr>
                <w:ilvl w:val="0"/>
                <w:numId w:val="17"/>
              </w:num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Переводить числа из одной системы счисления в другую (системы счисления с основанием 2, 8, 10, 16)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rPr>
          <w:trHeight w:val="1677"/>
        </w:trPr>
        <w:tc>
          <w:tcPr>
            <w:tcW w:w="185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31.</w:t>
            </w:r>
          </w:p>
        </w:tc>
        <w:tc>
          <w:tcPr>
            <w:tcW w:w="1019" w:type="pct"/>
            <w:shd w:val="clear" w:color="auto" w:fill="auto"/>
          </w:tcPr>
          <w:p w:rsidR="00517439" w:rsidRPr="00517439" w:rsidRDefault="00517439" w:rsidP="00517439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§7.46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История ЭВМ.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  <w:p w:rsidR="00517439" w:rsidRPr="00517439" w:rsidRDefault="00517439" w:rsidP="00517439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§7.47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История программного обеспечения и ИКТ.</w:t>
            </w:r>
          </w:p>
          <w:p w:rsidR="00517439" w:rsidRPr="00517439" w:rsidRDefault="00517439" w:rsidP="00517439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Изучение нового материала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Флэш-анимации: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bookmarkStart w:id="31" w:name="796a151b-3348-4c98-89b7-f8db5542b3cf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«История ЭВМ</w:t>
            </w:r>
            <w:bookmarkEnd w:id="31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», </w:t>
            </w:r>
            <w:bookmarkStart w:id="32" w:name="cd420ccc-342c-43d5-aa38-d8c4d24bbdde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«Поколения ЭВМ</w:t>
            </w:r>
            <w:bookmarkEnd w:id="32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». «История программного обеспечения и ИКТ», </w:t>
            </w:r>
            <w:bookmarkStart w:id="33" w:name="4d87747d-b45a-4a50-b8c9-c44ba2195a8e"/>
            <w:bookmarkStart w:id="34" w:name="bdf526df-6c0f-453f-ae10-d10487380211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«История прикладного ПО</w:t>
            </w:r>
            <w:bookmarkEnd w:id="33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», «История системного ПО</w:t>
            </w:r>
            <w:bookmarkEnd w:id="34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», </w:t>
            </w:r>
            <w:bookmarkStart w:id="35" w:name="80e7c64c-4229-4287-9bcf-84a56207ec48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«История систем программирования</w:t>
            </w:r>
            <w:bookmarkEnd w:id="35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», </w:t>
            </w:r>
            <w:bookmarkStart w:id="36" w:name="a94e62b7-2c30-42da-ac3b-e67a2c228581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«История языков программирования</w:t>
            </w:r>
            <w:bookmarkEnd w:id="36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Знать:</w:t>
            </w:r>
          </w:p>
          <w:p w:rsidR="00517439" w:rsidRPr="00517439" w:rsidRDefault="00517439" w:rsidP="00993133">
            <w:pPr>
              <w:numPr>
                <w:ilvl w:val="0"/>
                <w:numId w:val="17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Основные этапы развития компьютерной техники (ЭВМ) и программного обеспечения.</w:t>
            </w:r>
          </w:p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Уметь:</w:t>
            </w:r>
          </w:p>
          <w:p w:rsidR="00517439" w:rsidRPr="00517439" w:rsidRDefault="00517439" w:rsidP="00993133">
            <w:pPr>
              <w:numPr>
                <w:ilvl w:val="0"/>
                <w:numId w:val="17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Регулировать свою информационную деятельность в соответствии с этическими и правовыми нормами общества.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rPr>
          <w:trHeight w:val="435"/>
        </w:trPr>
        <w:tc>
          <w:tcPr>
            <w:tcW w:w="185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32.</w:t>
            </w:r>
          </w:p>
        </w:tc>
        <w:tc>
          <w:tcPr>
            <w:tcW w:w="1019" w:type="pct"/>
            <w:shd w:val="clear" w:color="auto" w:fill="auto"/>
          </w:tcPr>
          <w:p w:rsidR="00517439" w:rsidRPr="00517439" w:rsidRDefault="00517439" w:rsidP="00517439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proofErr w:type="gramStart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§7.48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Информационные ресурсы современного общества. Проблемы формирования информационного общества.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Изучение нового материала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Флэш-анимации: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bookmarkStart w:id="37" w:name="2f5f60ad-2ca8-4c3e-b6a1-5991dea0dfca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«Информационное общество</w:t>
            </w:r>
            <w:bookmarkEnd w:id="37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», </w:t>
            </w:r>
            <w:bookmarkStart w:id="38" w:name="9d8b4238-eb72-4edc-84d3-a8e6806cd580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«Информационные ресурсы современного общества</w:t>
            </w:r>
            <w:bookmarkEnd w:id="38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», </w:t>
            </w:r>
            <w:bookmarkStart w:id="39" w:name="fa79a006-c8d5-49f1-9c0b-bb38b2420d74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«Информационные технологии и общество</w:t>
            </w:r>
            <w:bookmarkEnd w:id="39"/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Знать:</w:t>
            </w:r>
          </w:p>
          <w:p w:rsidR="00517439" w:rsidRPr="00517439" w:rsidRDefault="00517439" w:rsidP="00993133">
            <w:pPr>
              <w:numPr>
                <w:ilvl w:val="0"/>
                <w:numId w:val="17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Какие правовые нормы обязан соблюдать пользователь информационных ресурсов.</w:t>
            </w:r>
          </w:p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Уметь:</w:t>
            </w:r>
          </w:p>
          <w:p w:rsidR="00517439" w:rsidRPr="00517439" w:rsidRDefault="00517439" w:rsidP="00993133">
            <w:pPr>
              <w:numPr>
                <w:ilvl w:val="0"/>
                <w:numId w:val="17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Регулировать свою информационную деятельность в соответствии с этическими и правовыми нормами общества.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rPr>
          <w:trHeight w:val="285"/>
        </w:trPr>
        <w:tc>
          <w:tcPr>
            <w:tcW w:w="185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19" w:type="pct"/>
            <w:shd w:val="clear" w:color="auto" w:fill="auto"/>
          </w:tcPr>
          <w:p w:rsidR="00517439" w:rsidRPr="00517439" w:rsidRDefault="00517439" w:rsidP="00517439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Творческая работа: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создание кроссвордов, буклетов, презентаций по теме: «ИКТ и общество»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Закрепление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Знать: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Понятие Кибернетики, ее предмет и задачи.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Сущность кибернетической схемы управления с обратной связью; назначение прямой и обратной связи в этой схеме.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Понятие программирования.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Правила оформления программы на Паскале.</w:t>
            </w:r>
          </w:p>
          <w:p w:rsidR="00517439" w:rsidRPr="00517439" w:rsidRDefault="00517439" w:rsidP="00993133">
            <w:pPr>
              <w:numPr>
                <w:ilvl w:val="0"/>
                <w:numId w:val="17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Основные этапы развития средств работы с информацией в истории человеческого общества.</w:t>
            </w:r>
          </w:p>
          <w:p w:rsidR="00517439" w:rsidRPr="00517439" w:rsidRDefault="00517439" w:rsidP="00993133">
            <w:pPr>
              <w:numPr>
                <w:ilvl w:val="0"/>
                <w:numId w:val="17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Историю способов записи чисел (систем счисления)</w:t>
            </w:r>
          </w:p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Уметь: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Пользоваться языком блок-схем.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Понимать описание алгоритмов на учебном алгоритмическом языке.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Составлять линейные, ветвящиеся и циклические алгоритмы управления одним из учебных исполнителей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Переводить числа из одной системы счисления в другую 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Основные этапы развития компьютерной техники (ЭВМ) и программного обеспечения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rPr>
          <w:trHeight w:val="285"/>
        </w:trPr>
        <w:tc>
          <w:tcPr>
            <w:tcW w:w="185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33.</w:t>
            </w:r>
          </w:p>
        </w:tc>
        <w:tc>
          <w:tcPr>
            <w:tcW w:w="1019" w:type="pct"/>
            <w:shd w:val="clear" w:color="auto" w:fill="auto"/>
          </w:tcPr>
          <w:p w:rsidR="00517439" w:rsidRPr="00517439" w:rsidRDefault="00517439" w:rsidP="00517439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Защита творческих работ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Закрепление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Знать: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Понятие Кибернетики, ее предмет и задачи.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Понятие программирования.</w:t>
            </w:r>
          </w:p>
          <w:p w:rsidR="00517439" w:rsidRPr="00517439" w:rsidRDefault="00517439" w:rsidP="00993133">
            <w:pPr>
              <w:numPr>
                <w:ilvl w:val="0"/>
                <w:numId w:val="17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Историю способов записи чисел (систем счисления)</w:t>
            </w:r>
          </w:p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Уметь: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Пользоваться языком блок-схем.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Составлять линейные, ветвящиеся и циклические алгоритмы управления одним из учебных исполнителей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Переводить числа из одной системы счисления в другую 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Основные этапы развития компьютерной техники (ЭВМ) и программного обеспечения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17439" w:rsidRPr="00D739AC" w:rsidTr="00517439">
        <w:trPr>
          <w:trHeight w:val="285"/>
        </w:trPr>
        <w:tc>
          <w:tcPr>
            <w:tcW w:w="185" w:type="pct"/>
            <w:gridSpan w:val="2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34.</w:t>
            </w:r>
          </w:p>
        </w:tc>
        <w:tc>
          <w:tcPr>
            <w:tcW w:w="1019" w:type="pct"/>
            <w:shd w:val="clear" w:color="auto" w:fill="auto"/>
          </w:tcPr>
          <w:p w:rsidR="00517439" w:rsidRPr="00517439" w:rsidRDefault="00517439" w:rsidP="00517439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Итоговая контрольная работа №4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Контрольный</w:t>
            </w:r>
          </w:p>
        </w:tc>
        <w:tc>
          <w:tcPr>
            <w:tcW w:w="1157" w:type="pct"/>
            <w:shd w:val="clear" w:color="auto" w:fill="auto"/>
          </w:tcPr>
          <w:p w:rsidR="00517439" w:rsidRPr="00517439" w:rsidRDefault="00517439" w:rsidP="00517439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40" w:name="eb0f187c-0c9c-4982-be69-362a887f5e21"/>
            <w:r w:rsidRPr="005174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Итоговый тест к разделу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"Информационные технологии и общество".</w:t>
            </w:r>
            <w:bookmarkEnd w:id="40"/>
          </w:p>
          <w:p w:rsidR="00517439" w:rsidRPr="00517439" w:rsidRDefault="00517439" w:rsidP="00517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41" w:name="0fe9f614-4270-44d3-b596-7641a5c7a8d1"/>
            <w:r w:rsidRPr="0051743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Кроссворд по теме:</w:t>
            </w:r>
            <w:r w:rsidRPr="005174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"Социальная информатика"</w:t>
            </w:r>
            <w:bookmarkEnd w:id="41"/>
          </w:p>
        </w:tc>
        <w:tc>
          <w:tcPr>
            <w:tcW w:w="2084" w:type="pct"/>
            <w:shd w:val="clear" w:color="auto" w:fill="auto"/>
            <w:vAlign w:val="center"/>
          </w:tcPr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Знать: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Понятие Кибернетики, ее предмет и задачи.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Сущность кибернетической схемы управления с обратной связью; назначение прямой и обратной связи в этой схеме.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Что такое алгоритм управления, какова роль алгоритма в системах управления.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 чем состоят основные свойства алгоритма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Способы записи алгоритмов: блок-схемы, учебный алгоритмический язык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Основные типы и виды величин.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Понятие программирования.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Алгоритм работы с величинами 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Назначение систем программирования.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Правила оформления программы на Паскале.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Правила </w:t>
            </w:r>
            <w:proofErr w:type="gramStart"/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представления  данных</w:t>
            </w:r>
            <w:proofErr w:type="gramEnd"/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и операторов на Паскале.</w:t>
            </w:r>
          </w:p>
          <w:p w:rsidR="00517439" w:rsidRPr="00517439" w:rsidRDefault="00517439" w:rsidP="00993133">
            <w:pPr>
              <w:numPr>
                <w:ilvl w:val="0"/>
                <w:numId w:val="17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Основные этапы развития средств работы с информацией в истории человеческого общества.</w:t>
            </w:r>
          </w:p>
          <w:p w:rsidR="00517439" w:rsidRPr="00517439" w:rsidRDefault="00517439" w:rsidP="00993133">
            <w:pPr>
              <w:numPr>
                <w:ilvl w:val="0"/>
                <w:numId w:val="17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Историю способов записи чисел (систем счисления)</w:t>
            </w:r>
          </w:p>
          <w:p w:rsidR="00517439" w:rsidRPr="00517439" w:rsidRDefault="00517439" w:rsidP="00993133">
            <w:pPr>
              <w:numPr>
                <w:ilvl w:val="0"/>
                <w:numId w:val="17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Правила перевода чисел из одной системы счисления в другую</w:t>
            </w:r>
          </w:p>
          <w:p w:rsidR="00517439" w:rsidRPr="00517439" w:rsidRDefault="00517439" w:rsidP="00517439">
            <w:pPr>
              <w:tabs>
                <w:tab w:val="left" w:pos="176"/>
              </w:tabs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Уметь: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Пользоваться языком блок-схем.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Понимать описание алгоритмов на учебном алгоритмическом языке.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Выполнить трассировку алгоритма для известного исполнителя</w:t>
            </w:r>
          </w:p>
          <w:p w:rsidR="00517439" w:rsidRPr="00517439" w:rsidRDefault="00517439" w:rsidP="00993133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Составлять линейные, ветвящиеся и циклические алгоритмы управления одним из учебных исполнителей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Работать с готовой программой на одном из языков программирования </w:t>
            </w: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высокого уровня.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Составлять несложные линейные и ветвящиеся программы 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Отлаживать и исполнять программы в системе программирования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Переводить числа из одной системы счисления в другую </w:t>
            </w:r>
          </w:p>
          <w:p w:rsidR="00517439" w:rsidRPr="00517439" w:rsidRDefault="00517439" w:rsidP="00993133">
            <w:pPr>
              <w:numPr>
                <w:ilvl w:val="0"/>
                <w:numId w:val="15"/>
              </w:numPr>
              <w:tabs>
                <w:tab w:val="left" w:pos="176"/>
              </w:tabs>
              <w:spacing w:after="0" w:line="240" w:lineRule="auto"/>
              <w:ind w:left="-107" w:right="-10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174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Основные этапы развития компьютерной техники (ЭВМ) и программного обеспечения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17439" w:rsidRPr="00517439" w:rsidRDefault="00517439" w:rsidP="0051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517439" w:rsidRPr="00517439" w:rsidRDefault="00517439" w:rsidP="00517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46466D" w:rsidRPr="00517439" w:rsidRDefault="00517439" w:rsidP="00993133">
      <w:pPr>
        <w:spacing w:after="0" w:line="240" w:lineRule="auto"/>
        <w:rPr>
          <w:lang w:val="ru-RU"/>
        </w:rPr>
        <w:sectPr w:rsidR="0046466D" w:rsidRPr="00517439">
          <w:headerReference w:type="default" r:id="rId113"/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5174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46466D" w:rsidRPr="00517439" w:rsidRDefault="00517439">
      <w:pPr>
        <w:spacing w:after="0"/>
        <w:ind w:left="120"/>
        <w:rPr>
          <w:lang w:val="ru-RU"/>
        </w:rPr>
      </w:pPr>
      <w:bookmarkStart w:id="42" w:name="block-3627360"/>
      <w:bookmarkEnd w:id="6"/>
      <w:r w:rsidRPr="0051743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6466D" w:rsidRPr="00517439" w:rsidRDefault="00517439">
      <w:pPr>
        <w:spacing w:after="0" w:line="480" w:lineRule="auto"/>
        <w:ind w:left="120"/>
        <w:rPr>
          <w:lang w:val="ru-RU"/>
        </w:rPr>
      </w:pPr>
      <w:r w:rsidRPr="0051743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93133" w:rsidRPr="00993133" w:rsidRDefault="00993133" w:rsidP="00993133">
      <w:pPr>
        <w:pStyle w:val="afe"/>
        <w:numPr>
          <w:ilvl w:val="0"/>
          <w:numId w:val="21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993133">
        <w:rPr>
          <w:b/>
          <w:sz w:val="28"/>
          <w:szCs w:val="28"/>
          <w:lang w:val="x-none" w:eastAsia="x-none"/>
        </w:rPr>
        <w:t xml:space="preserve">Учебник </w:t>
      </w:r>
      <w:r w:rsidR="00517439" w:rsidRPr="00993133">
        <w:rPr>
          <w:color w:val="000000"/>
          <w:sz w:val="28"/>
          <w:szCs w:val="28"/>
        </w:rPr>
        <w:t>Информатика, 7 класс/ Босова Л.Л., Босова А.Ю., Акционерное общество «Издательство «Просвещение»</w:t>
      </w:r>
    </w:p>
    <w:p w:rsidR="0046466D" w:rsidRPr="00993133" w:rsidRDefault="00993133" w:rsidP="00993133">
      <w:pPr>
        <w:pStyle w:val="afe"/>
        <w:numPr>
          <w:ilvl w:val="0"/>
          <w:numId w:val="21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993133">
        <w:rPr>
          <w:b/>
          <w:sz w:val="28"/>
          <w:szCs w:val="28"/>
          <w:lang w:val="x-none" w:eastAsia="x-none"/>
        </w:rPr>
        <w:t xml:space="preserve">Учебник </w:t>
      </w:r>
      <w:r w:rsidR="00517439" w:rsidRPr="00993133">
        <w:rPr>
          <w:color w:val="000000"/>
          <w:sz w:val="28"/>
          <w:szCs w:val="28"/>
        </w:rPr>
        <w:t>Информатика, 8 класс/ Босова Л.Л., Босова А.Ю., Акционерное общество «Издательство «Просвещение»</w:t>
      </w:r>
      <w:r w:rsidR="00517439" w:rsidRPr="00993133">
        <w:rPr>
          <w:sz w:val="28"/>
          <w:szCs w:val="28"/>
        </w:rPr>
        <w:br/>
      </w:r>
      <w:bookmarkStart w:id="43" w:name="1fdd9878-aabe-49b3-a26b-db65386f5009"/>
      <w:r w:rsidRPr="00993133">
        <w:rPr>
          <w:color w:val="000000"/>
          <w:sz w:val="28"/>
          <w:szCs w:val="28"/>
        </w:rPr>
        <w:t xml:space="preserve"> </w:t>
      </w:r>
      <w:r w:rsidRPr="00993133">
        <w:rPr>
          <w:b/>
          <w:sz w:val="28"/>
          <w:szCs w:val="28"/>
          <w:lang w:val="x-none" w:eastAsia="x-none"/>
        </w:rPr>
        <w:t xml:space="preserve">Учебник </w:t>
      </w:r>
      <w:r w:rsidR="00517439" w:rsidRPr="00993133">
        <w:rPr>
          <w:color w:val="000000"/>
          <w:sz w:val="28"/>
          <w:szCs w:val="28"/>
        </w:rPr>
        <w:t>Информатика, 9 класс/ Босова Л.Л., Босова А.Ю., Акционерное общество «Издательство «Просвещение»</w:t>
      </w:r>
      <w:bookmarkEnd w:id="43"/>
      <w:r w:rsidR="00517439" w:rsidRPr="00993133">
        <w:rPr>
          <w:color w:val="000000"/>
          <w:sz w:val="28"/>
          <w:szCs w:val="28"/>
        </w:rPr>
        <w:t>‌​</w:t>
      </w:r>
    </w:p>
    <w:bookmarkEnd w:id="42"/>
    <w:p w:rsidR="00517439" w:rsidRPr="00993133" w:rsidRDefault="00517439" w:rsidP="00993133">
      <w:pPr>
        <w:pStyle w:val="afe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  <w:lang w:val="x-none" w:eastAsia="x-none"/>
        </w:rPr>
      </w:pPr>
      <w:r w:rsidRPr="00993133">
        <w:rPr>
          <w:b/>
          <w:sz w:val="28"/>
          <w:szCs w:val="28"/>
          <w:lang w:val="x-none" w:eastAsia="x-none"/>
        </w:rPr>
        <w:t>Учебник  «Информатика» для 9 класса</w:t>
      </w:r>
      <w:r w:rsidRPr="00993133">
        <w:rPr>
          <w:sz w:val="28"/>
          <w:szCs w:val="28"/>
          <w:lang w:val="x-none" w:eastAsia="x-none"/>
        </w:rPr>
        <w:t>. Авторы:</w:t>
      </w:r>
      <w:r w:rsidRPr="00993133">
        <w:rPr>
          <w:sz w:val="28"/>
          <w:szCs w:val="28"/>
          <w:lang w:eastAsia="x-none"/>
        </w:rPr>
        <w:t xml:space="preserve"> </w:t>
      </w:r>
      <w:r w:rsidRPr="00993133">
        <w:rPr>
          <w:i/>
          <w:sz w:val="28"/>
          <w:szCs w:val="28"/>
          <w:lang w:val="x-none" w:eastAsia="x-none"/>
        </w:rPr>
        <w:t>Семакин И.Г., Залогова Л.А., Русаков С.В., Шестакова Л.В.</w:t>
      </w:r>
      <w:r w:rsidRPr="00993133">
        <w:rPr>
          <w:sz w:val="28"/>
          <w:szCs w:val="28"/>
          <w:lang w:val="x-none" w:eastAsia="x-none"/>
        </w:rPr>
        <w:t xml:space="preserve">  — М.: БИНОМ. Лаборатория знаний, 2019.</w:t>
      </w:r>
    </w:p>
    <w:p w:rsidR="00517439" w:rsidRPr="00993133" w:rsidRDefault="00517439" w:rsidP="00993133">
      <w:pPr>
        <w:pStyle w:val="afe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</w:rPr>
      </w:pPr>
      <w:r w:rsidRPr="00993133">
        <w:rPr>
          <w:b/>
          <w:sz w:val="28"/>
          <w:szCs w:val="28"/>
        </w:rPr>
        <w:t>Задачник-практикум</w:t>
      </w:r>
      <w:r w:rsidRPr="00993133">
        <w:rPr>
          <w:sz w:val="28"/>
          <w:szCs w:val="28"/>
        </w:rPr>
        <w:t xml:space="preserve"> (в 2 томах) под редакцией И.Г.Семакина, </w:t>
      </w:r>
      <w:r w:rsidRPr="00993133">
        <w:rPr>
          <w:sz w:val="28"/>
        </w:rPr>
        <w:t>Е.К.Хеннера. Издательство БИНОМ. Лаборатория знаний. 2011</w:t>
      </w:r>
    </w:p>
    <w:p w:rsidR="00993133" w:rsidRDefault="00993133" w:rsidP="00993133">
      <w:pPr>
        <w:ind w:left="-11"/>
        <w:jc w:val="both"/>
        <w:rPr>
          <w:b/>
          <w:sz w:val="28"/>
          <w:lang w:val="ru-RU"/>
        </w:rPr>
      </w:pPr>
    </w:p>
    <w:p w:rsidR="00517439" w:rsidRPr="008812F3" w:rsidRDefault="00517439" w:rsidP="00993133">
      <w:pPr>
        <w:ind w:left="-1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93133">
        <w:rPr>
          <w:rFonts w:ascii="Times New Roman" w:hAnsi="Times New Roman" w:cs="Times New Roman"/>
          <w:b/>
          <w:sz w:val="28"/>
          <w:szCs w:val="28"/>
          <w:lang w:val="ru-RU"/>
        </w:rPr>
        <w:t>Комплект дидактических материалов</w:t>
      </w:r>
      <w:r w:rsidRPr="00993133">
        <w:rPr>
          <w:rFonts w:ascii="Times New Roman" w:hAnsi="Times New Roman" w:cs="Times New Roman"/>
          <w:sz w:val="28"/>
          <w:szCs w:val="28"/>
          <w:lang w:val="ru-RU"/>
        </w:rPr>
        <w:t xml:space="preserve"> для текущего контроля результатов обучения по информатике в основной школе, под. ред. </w:t>
      </w:r>
      <w:r w:rsidRPr="008812F3">
        <w:rPr>
          <w:rFonts w:ascii="Times New Roman" w:hAnsi="Times New Roman" w:cs="Times New Roman"/>
          <w:sz w:val="28"/>
          <w:szCs w:val="28"/>
          <w:lang w:val="ru-RU"/>
        </w:rPr>
        <w:t>Семакина И.Г. (доступ через авторскую мастерскую на сайте методической службы).</w:t>
      </w:r>
    </w:p>
    <w:p w:rsidR="00517439" w:rsidRPr="00993133" w:rsidRDefault="00517439" w:rsidP="0051743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9313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517439" w:rsidRPr="00993133" w:rsidRDefault="00517439" w:rsidP="0051743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9313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Методическое пособие для учителя</w:t>
      </w:r>
      <w:r w:rsidRPr="0099313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(авторы: Семакин И.Г., Шеина Т.Ю.). Издательство БИНОМ. Лаборатория знаний, 2011</w:t>
      </w:r>
    </w:p>
    <w:p w:rsidR="00993133" w:rsidRDefault="00993133" w:rsidP="00517439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17439" w:rsidRPr="00993133" w:rsidRDefault="00517439" w:rsidP="00517439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99313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517439" w:rsidRPr="00993133" w:rsidRDefault="00517439" w:rsidP="009931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93133" w:rsidRDefault="00993133" w:rsidP="00993133">
      <w:pPr>
        <w:ind w:left="-1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93133">
        <w:rPr>
          <w:rFonts w:ascii="Times New Roman" w:hAnsi="Times New Roman" w:cs="Times New Roman"/>
          <w:b/>
          <w:sz w:val="28"/>
          <w:szCs w:val="28"/>
          <w:lang w:val="ru-RU"/>
        </w:rPr>
        <w:t>Комплект цифровых образовательных ресурсов</w:t>
      </w:r>
      <w:r w:rsidRPr="00993133">
        <w:rPr>
          <w:rFonts w:ascii="Times New Roman" w:hAnsi="Times New Roman" w:cs="Times New Roman"/>
          <w:sz w:val="28"/>
          <w:szCs w:val="28"/>
          <w:lang w:val="ru-RU"/>
        </w:rPr>
        <w:t xml:space="preserve"> (далее ЦОР), помещенный в Единую коллекцию ЦОР (</w:t>
      </w:r>
      <w:hyperlink r:id="rId114" w:history="1">
        <w:r w:rsidRPr="00993133">
          <w:rPr>
            <w:rFonts w:ascii="Times New Roman" w:hAnsi="Times New Roman" w:cs="Times New Roman"/>
            <w:sz w:val="28"/>
            <w:szCs w:val="28"/>
          </w:rPr>
          <w:t>http</w:t>
        </w:r>
        <w:r w:rsidRPr="00993133">
          <w:rPr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993133">
          <w:rPr>
            <w:rFonts w:ascii="Times New Roman" w:hAnsi="Times New Roman" w:cs="Times New Roman"/>
            <w:sz w:val="28"/>
            <w:szCs w:val="28"/>
          </w:rPr>
          <w:t>school</w:t>
        </w:r>
        <w:r w:rsidRPr="00993133">
          <w:rPr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993133">
          <w:rPr>
            <w:rFonts w:ascii="Times New Roman" w:hAnsi="Times New Roman" w:cs="Times New Roman"/>
            <w:sz w:val="28"/>
            <w:szCs w:val="28"/>
          </w:rPr>
          <w:t>collection</w:t>
        </w:r>
        <w:r w:rsidRPr="00993133">
          <w:rPr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993133">
          <w:rPr>
            <w:rFonts w:ascii="Times New Roman" w:hAnsi="Times New Roman" w:cs="Times New Roman"/>
            <w:sz w:val="28"/>
            <w:szCs w:val="28"/>
          </w:rPr>
          <w:t>edu</w:t>
        </w:r>
        <w:r w:rsidRPr="00993133">
          <w:rPr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993133">
          <w:rPr>
            <w:rFonts w:ascii="Times New Roman" w:hAnsi="Times New Roman" w:cs="Times New Roman"/>
            <w:sz w:val="28"/>
            <w:szCs w:val="28"/>
          </w:rPr>
          <w:t>ru</w:t>
        </w:r>
        <w:r w:rsidRPr="00993133">
          <w:rPr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993133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</w:p>
    <w:p w:rsidR="00993133" w:rsidRPr="00993133" w:rsidRDefault="00993133" w:rsidP="009931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9313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Электронное приложение к учебникам</w:t>
      </w:r>
      <w:r w:rsidRPr="0099313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«Информатика» для 8-9 класса(</w:t>
      </w:r>
      <w:hyperlink r:id="rId115" w:history="1">
        <w:r w:rsidRPr="0099313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http://metodist.lbz.ru/authors/informatika/3/eor6.php</w:t>
        </w:r>
      </w:hyperlink>
      <w:r w:rsidRPr="0099313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 включают:</w:t>
      </w:r>
    </w:p>
    <w:p w:rsidR="00993133" w:rsidRPr="00993133" w:rsidRDefault="00993133" w:rsidP="009931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99313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методические материалы для учителя;</w:t>
      </w:r>
    </w:p>
    <w:p w:rsidR="00993133" w:rsidRPr="00993133" w:rsidRDefault="00993133" w:rsidP="00993133">
      <w:pPr>
        <w:pStyle w:val="afe"/>
        <w:numPr>
          <w:ilvl w:val="0"/>
          <w:numId w:val="22"/>
        </w:num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993133">
        <w:rPr>
          <w:rFonts w:eastAsia="Calibri"/>
          <w:sz w:val="28"/>
          <w:szCs w:val="28"/>
        </w:rPr>
        <w:t>файлы-заготовки (тексты, изображения), необходимые для выполнения работ компьютерного практикума;</w:t>
      </w:r>
    </w:p>
    <w:p w:rsidR="00993133" w:rsidRPr="00993133" w:rsidRDefault="00993133" w:rsidP="00993133">
      <w:pPr>
        <w:pStyle w:val="afe"/>
        <w:numPr>
          <w:ilvl w:val="0"/>
          <w:numId w:val="22"/>
        </w:num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993133">
        <w:rPr>
          <w:rFonts w:eastAsia="Calibri"/>
          <w:sz w:val="28"/>
          <w:szCs w:val="28"/>
        </w:rPr>
        <w:t>текстовые файлы с дидактическими материалами (для печати);</w:t>
      </w:r>
    </w:p>
    <w:p w:rsidR="00993133" w:rsidRPr="00993133" w:rsidRDefault="00993133" w:rsidP="00993133">
      <w:pPr>
        <w:pStyle w:val="afe"/>
        <w:numPr>
          <w:ilvl w:val="0"/>
          <w:numId w:val="22"/>
        </w:num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993133">
        <w:rPr>
          <w:rFonts w:eastAsia="Calibri"/>
          <w:sz w:val="28"/>
          <w:szCs w:val="28"/>
        </w:rPr>
        <w:lastRenderedPageBreak/>
        <w:t>дополнительные материалы для чтения;</w:t>
      </w:r>
    </w:p>
    <w:p w:rsidR="00993133" w:rsidRPr="00993133" w:rsidRDefault="00993133" w:rsidP="00993133">
      <w:pPr>
        <w:pStyle w:val="afe"/>
        <w:numPr>
          <w:ilvl w:val="0"/>
          <w:numId w:val="22"/>
        </w:numPr>
        <w:jc w:val="both"/>
        <w:rPr>
          <w:sz w:val="28"/>
          <w:szCs w:val="28"/>
        </w:rPr>
      </w:pPr>
      <w:r w:rsidRPr="00993133">
        <w:rPr>
          <w:rFonts w:eastAsia="Calibri"/>
          <w:sz w:val="28"/>
          <w:szCs w:val="28"/>
        </w:rPr>
        <w:t>мультимедийные презентации ко всем параграфам каждого из учебников;</w:t>
      </w:r>
    </w:p>
    <w:p w:rsidR="00993133" w:rsidRPr="00993133" w:rsidRDefault="00993133" w:rsidP="00993133">
      <w:pPr>
        <w:pStyle w:val="afe"/>
        <w:numPr>
          <w:ilvl w:val="0"/>
          <w:numId w:val="22"/>
        </w:numPr>
        <w:spacing w:line="480" w:lineRule="auto"/>
        <w:rPr>
          <w:b/>
          <w:color w:val="000000"/>
          <w:sz w:val="28"/>
          <w:szCs w:val="28"/>
          <w:lang w:val="en-US"/>
        </w:rPr>
      </w:pPr>
      <w:r w:rsidRPr="00993133">
        <w:rPr>
          <w:rFonts w:eastAsia="Calibri"/>
          <w:sz w:val="28"/>
          <w:szCs w:val="28"/>
        </w:rPr>
        <w:t>интерактивные тесты.</w:t>
      </w:r>
      <w:r w:rsidRPr="00993133">
        <w:rPr>
          <w:b/>
          <w:color w:val="000000"/>
          <w:sz w:val="28"/>
          <w:szCs w:val="28"/>
        </w:rPr>
        <w:t xml:space="preserve"> </w:t>
      </w:r>
    </w:p>
    <w:p w:rsidR="00993133" w:rsidRPr="00993133" w:rsidRDefault="00993133" w:rsidP="0099313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93133">
        <w:rPr>
          <w:rFonts w:ascii="Times New Roman" w:hAnsi="Times New Roman" w:cs="Times New Roman"/>
          <w:sz w:val="28"/>
          <w:szCs w:val="28"/>
          <w:lang w:val="ru-RU"/>
        </w:rPr>
        <w:t>http://www.school.edu.ru – Национальный портал «Российский общеобразовательный портал»</w:t>
      </w:r>
    </w:p>
    <w:p w:rsidR="00993133" w:rsidRPr="00993133" w:rsidRDefault="00993133" w:rsidP="0099313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93133">
        <w:rPr>
          <w:rFonts w:ascii="Times New Roman" w:hAnsi="Times New Roman" w:cs="Times New Roman"/>
          <w:sz w:val="28"/>
          <w:szCs w:val="28"/>
          <w:lang w:val="ru-RU"/>
        </w:rPr>
        <w:t>http://www.ict.edu.ru – специализированный портал «Информационно-коммуникационные технологии в образовании</w:t>
      </w:r>
    </w:p>
    <w:p w:rsidR="00993133" w:rsidRPr="00993133" w:rsidRDefault="00993133" w:rsidP="0099313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93133">
        <w:rPr>
          <w:rFonts w:ascii="Times New Roman" w:hAnsi="Times New Roman" w:cs="Times New Roman"/>
          <w:sz w:val="28"/>
          <w:szCs w:val="28"/>
          <w:lang w:val="ru-RU"/>
        </w:rPr>
        <w:t>http://www.valeo.edu.ru/data/index.php - Специализированный портал «Здоровье и образование»</w:t>
      </w:r>
    </w:p>
    <w:p w:rsidR="00993133" w:rsidRPr="00993133" w:rsidRDefault="00993133" w:rsidP="0099313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93133">
        <w:rPr>
          <w:rFonts w:ascii="Times New Roman" w:hAnsi="Times New Roman" w:cs="Times New Roman"/>
          <w:sz w:val="28"/>
          <w:szCs w:val="28"/>
          <w:lang w:val="ru-RU"/>
        </w:rPr>
        <w:t xml:space="preserve">http://www.ucheba.ru - Образовательный портал «УЧЕБА» </w:t>
      </w:r>
    </w:p>
    <w:p w:rsidR="00993133" w:rsidRPr="00993133" w:rsidRDefault="00993133" w:rsidP="0099313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93133">
        <w:rPr>
          <w:rFonts w:ascii="Times New Roman" w:hAnsi="Times New Roman" w:cs="Times New Roman"/>
          <w:sz w:val="28"/>
          <w:szCs w:val="28"/>
          <w:lang w:val="ru-RU"/>
        </w:rPr>
        <w:t>http://www.alledu.ru – “Все образование в интернет”. Образовательный информационный портал.</w:t>
      </w:r>
    </w:p>
    <w:p w:rsidR="00993133" w:rsidRPr="00993133" w:rsidRDefault="00993133" w:rsidP="0099313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93133">
        <w:rPr>
          <w:rFonts w:ascii="Times New Roman" w:hAnsi="Times New Roman" w:cs="Times New Roman"/>
          <w:sz w:val="28"/>
          <w:szCs w:val="28"/>
          <w:lang w:val="ru-RU"/>
        </w:rPr>
        <w:t>http://www.college.ru – первый в России образовательный интернет-портал, включающий обучение школьников.</w:t>
      </w:r>
    </w:p>
    <w:p w:rsidR="00993133" w:rsidRPr="00993133" w:rsidRDefault="00993133" w:rsidP="0099313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93133">
        <w:rPr>
          <w:rFonts w:ascii="Times New Roman" w:hAnsi="Times New Roman" w:cs="Times New Roman"/>
          <w:sz w:val="28"/>
          <w:szCs w:val="28"/>
          <w:lang w:val="ru-RU"/>
        </w:rPr>
        <w:t>Ресурсы для дистанционных форм обучения</w:t>
      </w:r>
    </w:p>
    <w:p w:rsidR="00993133" w:rsidRDefault="00993133" w:rsidP="00993133">
      <w:pPr>
        <w:ind w:left="-1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93133">
        <w:rPr>
          <w:rFonts w:ascii="Times New Roman" w:hAnsi="Times New Roman" w:cs="Times New Roman"/>
          <w:sz w:val="28"/>
          <w:szCs w:val="28"/>
          <w:lang w:val="ru-RU"/>
        </w:rPr>
        <w:t>ФИПИ – Государственная итоговая аттестация выпускников 9-х классов в нов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ой форме – http://www.fipi.ru. </w:t>
      </w:r>
    </w:p>
    <w:p w:rsidR="00993133" w:rsidRDefault="00993133" w:rsidP="00993133">
      <w:pPr>
        <w:ind w:left="-1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93133">
        <w:rPr>
          <w:rFonts w:ascii="Times New Roman" w:hAnsi="Times New Roman" w:cs="Times New Roman"/>
          <w:sz w:val="28"/>
          <w:szCs w:val="28"/>
          <w:lang w:val="ru-RU"/>
        </w:rPr>
        <w:t>http://www.edu.ru – Образовательный портал «Российской образование»</w:t>
      </w:r>
      <w:r w:rsidRPr="0099313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517439" w:rsidRPr="00993133" w:rsidRDefault="00517439" w:rsidP="00993133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517439" w:rsidRPr="00993133">
      <w:headerReference w:type="default" r:id="rId116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9AC" w:rsidRDefault="00D739AC">
      <w:pPr>
        <w:spacing w:after="0" w:line="240" w:lineRule="auto"/>
      </w:pPr>
      <w:r>
        <w:separator/>
      </w:r>
    </w:p>
  </w:endnote>
  <w:endnote w:type="continuationSeparator" w:id="0">
    <w:p w:rsidR="00D739AC" w:rsidRDefault="00D73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Times New Roman"/>
    <w:charset w:val="CC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9AC" w:rsidRDefault="00D739AC">
      <w:pPr>
        <w:spacing w:after="0" w:line="240" w:lineRule="auto"/>
      </w:pPr>
      <w:r>
        <w:separator/>
      </w:r>
    </w:p>
  </w:footnote>
  <w:footnote w:type="continuationSeparator" w:id="0">
    <w:p w:rsidR="00D739AC" w:rsidRDefault="00D73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9AC" w:rsidRPr="00F31041" w:rsidRDefault="00D739AC" w:rsidP="00517439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9AC" w:rsidRPr="00F31041" w:rsidRDefault="00D739AC" w:rsidP="00517439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20926"/>
    <w:multiLevelType w:val="hybridMultilevel"/>
    <w:tmpl w:val="5ADC3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03B03"/>
    <w:multiLevelType w:val="hybridMultilevel"/>
    <w:tmpl w:val="55143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A162D6"/>
    <w:multiLevelType w:val="hybridMultilevel"/>
    <w:tmpl w:val="EF762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133130"/>
    <w:multiLevelType w:val="hybridMultilevel"/>
    <w:tmpl w:val="9398C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3C5EC4"/>
    <w:multiLevelType w:val="hybridMultilevel"/>
    <w:tmpl w:val="B5983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DB4570"/>
    <w:multiLevelType w:val="hybridMultilevel"/>
    <w:tmpl w:val="2946C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972772"/>
    <w:multiLevelType w:val="hybridMultilevel"/>
    <w:tmpl w:val="2F5EB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023AD"/>
    <w:multiLevelType w:val="hybridMultilevel"/>
    <w:tmpl w:val="9C4C7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D0208"/>
    <w:multiLevelType w:val="hybridMultilevel"/>
    <w:tmpl w:val="34423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6834D8"/>
    <w:multiLevelType w:val="hybridMultilevel"/>
    <w:tmpl w:val="20F01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193834"/>
    <w:multiLevelType w:val="hybridMultilevel"/>
    <w:tmpl w:val="C7A0F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C180E"/>
    <w:multiLevelType w:val="hybridMultilevel"/>
    <w:tmpl w:val="02EE9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575614"/>
    <w:multiLevelType w:val="hybridMultilevel"/>
    <w:tmpl w:val="C9320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211D0"/>
    <w:multiLevelType w:val="hybridMultilevel"/>
    <w:tmpl w:val="C3AE5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805524"/>
    <w:multiLevelType w:val="hybridMultilevel"/>
    <w:tmpl w:val="1F1A6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D839D1"/>
    <w:multiLevelType w:val="hybridMultilevel"/>
    <w:tmpl w:val="887C8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6B0C32"/>
    <w:multiLevelType w:val="hybridMultilevel"/>
    <w:tmpl w:val="0CD491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7420B01"/>
    <w:multiLevelType w:val="hybridMultilevel"/>
    <w:tmpl w:val="980EB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654A0F"/>
    <w:multiLevelType w:val="hybridMultilevel"/>
    <w:tmpl w:val="1E9CBEE6"/>
    <w:lvl w:ilvl="0" w:tplc="0419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9">
    <w:nsid w:val="77472F95"/>
    <w:multiLevelType w:val="hybridMultilevel"/>
    <w:tmpl w:val="5A8E9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581588"/>
    <w:multiLevelType w:val="hybridMultilevel"/>
    <w:tmpl w:val="FDF07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A948980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246A44"/>
    <w:multiLevelType w:val="hybridMultilevel"/>
    <w:tmpl w:val="1B944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6"/>
  </w:num>
  <w:num w:numId="4">
    <w:abstractNumId w:val="17"/>
  </w:num>
  <w:num w:numId="5">
    <w:abstractNumId w:val="13"/>
  </w:num>
  <w:num w:numId="6">
    <w:abstractNumId w:val="8"/>
  </w:num>
  <w:num w:numId="7">
    <w:abstractNumId w:val="11"/>
  </w:num>
  <w:num w:numId="8">
    <w:abstractNumId w:val="14"/>
  </w:num>
  <w:num w:numId="9">
    <w:abstractNumId w:val="3"/>
  </w:num>
  <w:num w:numId="10">
    <w:abstractNumId w:val="0"/>
  </w:num>
  <w:num w:numId="11">
    <w:abstractNumId w:val="16"/>
  </w:num>
  <w:num w:numId="12">
    <w:abstractNumId w:val="5"/>
  </w:num>
  <w:num w:numId="13">
    <w:abstractNumId w:val="20"/>
  </w:num>
  <w:num w:numId="14">
    <w:abstractNumId w:val="12"/>
  </w:num>
  <w:num w:numId="15">
    <w:abstractNumId w:val="1"/>
  </w:num>
  <w:num w:numId="16">
    <w:abstractNumId w:val="9"/>
  </w:num>
  <w:num w:numId="17">
    <w:abstractNumId w:val="2"/>
  </w:num>
  <w:num w:numId="18">
    <w:abstractNumId w:val="21"/>
  </w:num>
  <w:num w:numId="19">
    <w:abstractNumId w:val="18"/>
  </w:num>
  <w:num w:numId="20">
    <w:abstractNumId w:val="4"/>
  </w:num>
  <w:num w:numId="21">
    <w:abstractNumId w:val="7"/>
  </w:num>
  <w:num w:numId="22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6466D"/>
    <w:rsid w:val="00130FDE"/>
    <w:rsid w:val="0046466D"/>
    <w:rsid w:val="00517439"/>
    <w:rsid w:val="00703533"/>
    <w:rsid w:val="00714A7D"/>
    <w:rsid w:val="00860A49"/>
    <w:rsid w:val="008812F3"/>
    <w:rsid w:val="00993133"/>
    <w:rsid w:val="00D7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4C0EA-DD57-4B5A-9059-2F709084B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semiHidden/>
    <w:rsid w:val="00517439"/>
  </w:style>
  <w:style w:type="paragraph" w:styleId="ae">
    <w:name w:val="Body Text"/>
    <w:basedOn w:val="a"/>
    <w:link w:val="af"/>
    <w:rsid w:val="0051743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af">
    <w:name w:val="Основной текст Знак"/>
    <w:basedOn w:val="a0"/>
    <w:link w:val="ae"/>
    <w:rsid w:val="00517439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Header2">
    <w:name w:val="Header2"/>
    <w:rsid w:val="00517439"/>
    <w:pPr>
      <w:keepLines/>
      <w:widowControl w:val="0"/>
      <w:overflowPunct w:val="0"/>
      <w:autoSpaceDE w:val="0"/>
      <w:autoSpaceDN w:val="0"/>
      <w:adjustRightInd w:val="0"/>
      <w:spacing w:before="135" w:after="240" w:line="240" w:lineRule="atLeast"/>
      <w:ind w:left="578" w:hanging="578"/>
      <w:textAlignment w:val="baseline"/>
    </w:pPr>
    <w:rPr>
      <w:rFonts w:ascii="Times New Roman" w:eastAsia="Times New Roman" w:hAnsi="Times New Roman" w:cs="Times New Roman"/>
      <w:b/>
      <w:noProof/>
      <w:sz w:val="24"/>
      <w:szCs w:val="20"/>
      <w:lang w:val="ru-RU" w:eastAsia="ru-RU"/>
    </w:rPr>
  </w:style>
  <w:style w:type="paragraph" w:styleId="21">
    <w:name w:val="Body Text Indent 2"/>
    <w:basedOn w:val="a"/>
    <w:link w:val="22"/>
    <w:rsid w:val="00517439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51743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0">
    <w:name w:val="Body Text Indent"/>
    <w:basedOn w:val="a"/>
    <w:link w:val="af1"/>
    <w:rsid w:val="00517439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1">
    <w:name w:val="Основной текст с отступом Знак"/>
    <w:basedOn w:val="a0"/>
    <w:link w:val="af0"/>
    <w:rsid w:val="0051743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Header3Left">
    <w:name w:val="Header3 Left"/>
    <w:rsid w:val="00517439"/>
    <w:pPr>
      <w:widowControl w:val="0"/>
      <w:overflowPunct w:val="0"/>
      <w:autoSpaceDE w:val="0"/>
      <w:autoSpaceDN w:val="0"/>
      <w:adjustRightInd w:val="0"/>
      <w:spacing w:before="117" w:after="186" w:line="200" w:lineRule="atLeast"/>
      <w:textAlignment w:val="baseline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styleId="af2">
    <w:name w:val="page number"/>
    <w:basedOn w:val="a0"/>
    <w:rsid w:val="00517439"/>
  </w:style>
  <w:style w:type="paragraph" w:styleId="31">
    <w:name w:val="Body Text Indent 3"/>
    <w:basedOn w:val="a"/>
    <w:link w:val="32"/>
    <w:rsid w:val="0051743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517439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3">
    <w:name w:val="annotation text"/>
    <w:basedOn w:val="a"/>
    <w:link w:val="af4"/>
    <w:semiHidden/>
    <w:rsid w:val="00517439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ru-RU"/>
    </w:rPr>
  </w:style>
  <w:style w:type="character" w:customStyle="1" w:styleId="af4">
    <w:name w:val="Текст примечания Знак"/>
    <w:basedOn w:val="a0"/>
    <w:link w:val="af3"/>
    <w:semiHidden/>
    <w:rsid w:val="00517439"/>
    <w:rPr>
      <w:rFonts w:ascii="Times New Roman" w:eastAsia="Batang" w:hAnsi="Times New Roman" w:cs="Times New Roman"/>
      <w:sz w:val="20"/>
      <w:szCs w:val="20"/>
      <w:lang w:val="ru-RU" w:eastAsia="ru-RU"/>
    </w:rPr>
  </w:style>
  <w:style w:type="paragraph" w:styleId="af5">
    <w:name w:val="Balloon Text"/>
    <w:basedOn w:val="a"/>
    <w:link w:val="af6"/>
    <w:semiHidden/>
    <w:unhideWhenUsed/>
    <w:rsid w:val="00517439"/>
    <w:pPr>
      <w:spacing w:after="0" w:line="240" w:lineRule="auto"/>
    </w:pPr>
    <w:rPr>
      <w:rFonts w:ascii="Tahoma" w:eastAsia="Batang" w:hAnsi="Tahoma" w:cs="Tahoma"/>
      <w:sz w:val="16"/>
      <w:szCs w:val="16"/>
      <w:lang w:val="ru-RU" w:eastAsia="ru-RU"/>
    </w:rPr>
  </w:style>
  <w:style w:type="character" w:customStyle="1" w:styleId="af6">
    <w:name w:val="Текст выноски Знак"/>
    <w:basedOn w:val="a0"/>
    <w:link w:val="af5"/>
    <w:semiHidden/>
    <w:rsid w:val="00517439"/>
    <w:rPr>
      <w:rFonts w:ascii="Tahoma" w:eastAsia="Batang" w:hAnsi="Tahoma" w:cs="Tahoma"/>
      <w:sz w:val="16"/>
      <w:szCs w:val="16"/>
      <w:lang w:val="ru-RU" w:eastAsia="ru-RU"/>
    </w:rPr>
  </w:style>
  <w:style w:type="paragraph" w:styleId="af7">
    <w:name w:val="footer"/>
    <w:basedOn w:val="a"/>
    <w:link w:val="af8"/>
    <w:rsid w:val="005174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8">
    <w:name w:val="Нижний колонтитул Знак"/>
    <w:basedOn w:val="a0"/>
    <w:link w:val="af7"/>
    <w:rsid w:val="0051743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9">
    <w:name w:val="footnote reference"/>
    <w:semiHidden/>
    <w:rsid w:val="00517439"/>
    <w:rPr>
      <w:vertAlign w:val="superscript"/>
    </w:rPr>
  </w:style>
  <w:style w:type="paragraph" w:styleId="afa">
    <w:name w:val="footnote text"/>
    <w:basedOn w:val="a"/>
    <w:link w:val="afb"/>
    <w:semiHidden/>
    <w:rsid w:val="00517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b">
    <w:name w:val="Текст сноски Знак"/>
    <w:basedOn w:val="a0"/>
    <w:link w:val="afa"/>
    <w:semiHidden/>
    <w:rsid w:val="0051743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51743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517439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1743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51743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1743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text">
    <w:name w:val="text"/>
    <w:basedOn w:val="a"/>
    <w:uiPriority w:val="99"/>
    <w:semiHidden/>
    <w:rsid w:val="00517439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lang w:val="ru-RU" w:eastAsia="ru-RU"/>
    </w:rPr>
  </w:style>
  <w:style w:type="character" w:customStyle="1" w:styleId="Text0">
    <w:name w:val="Text"/>
    <w:uiPriority w:val="99"/>
    <w:rsid w:val="00517439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afc">
    <w:name w:val="Без интервала Знак"/>
    <w:aliases w:val="основа Знак"/>
    <w:link w:val="afd"/>
    <w:uiPriority w:val="1"/>
    <w:locked/>
    <w:rsid w:val="00517439"/>
    <w:rPr>
      <w:lang w:val="ru-RU"/>
    </w:rPr>
  </w:style>
  <w:style w:type="paragraph" w:styleId="afd">
    <w:name w:val="No Spacing"/>
    <w:aliases w:val="основа"/>
    <w:link w:val="afc"/>
    <w:uiPriority w:val="1"/>
    <w:qFormat/>
    <w:rsid w:val="00517439"/>
    <w:pPr>
      <w:spacing w:after="0" w:line="240" w:lineRule="auto"/>
    </w:pPr>
    <w:rPr>
      <w:lang w:val="ru-RU"/>
    </w:rPr>
  </w:style>
  <w:style w:type="paragraph" w:customStyle="1" w:styleId="Default">
    <w:name w:val="Default"/>
    <w:rsid w:val="005174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295pt">
    <w:name w:val="Основной текст (2) + 9;5 pt"/>
    <w:rsid w:val="005174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fe">
    <w:name w:val="List Paragraph"/>
    <w:basedOn w:val="a"/>
    <w:uiPriority w:val="34"/>
    <w:qFormat/>
    <w:rsid w:val="0051743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848" TargetMode="External"/><Relationship Id="rId47" Type="http://schemas.openxmlformats.org/officeDocument/2006/relationships/hyperlink" Target="https://m.edsoo.ru/8a162fe6" TargetMode="External"/><Relationship Id="rId63" Type="http://schemas.openxmlformats.org/officeDocument/2006/relationships/hyperlink" Target="https://m.edsoo.ru/8a16549e" TargetMode="External"/><Relationship Id="rId68" Type="http://schemas.openxmlformats.org/officeDocument/2006/relationships/hyperlink" Target="https://m.edsoo.ru/8a165e94" TargetMode="External"/><Relationship Id="rId84" Type="http://schemas.openxmlformats.org/officeDocument/2006/relationships/hyperlink" Target="https://m.edsoo.ru/8a17b690" TargetMode="External"/><Relationship Id="rId89" Type="http://schemas.openxmlformats.org/officeDocument/2006/relationships/hyperlink" Target="https://m.edsoo.ru/8a17be06" TargetMode="External"/><Relationship Id="rId112" Type="http://schemas.openxmlformats.org/officeDocument/2006/relationships/hyperlink" Target="https://m.edsoo.ru/8a17ee6c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6b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2f74" TargetMode="External"/><Relationship Id="rId37" Type="http://schemas.openxmlformats.org/officeDocument/2006/relationships/hyperlink" Target="https://m.edsoo.ru/8a161fec" TargetMode="External"/><Relationship Id="rId40" Type="http://schemas.openxmlformats.org/officeDocument/2006/relationships/hyperlink" Target="https://m.edsoo.ru/8a16249c" TargetMode="External"/><Relationship Id="rId45" Type="http://schemas.openxmlformats.org/officeDocument/2006/relationships/hyperlink" Target="https://m.edsoo.ru/8a162d02" TargetMode="External"/><Relationship Id="rId53" Type="http://schemas.openxmlformats.org/officeDocument/2006/relationships/hyperlink" Target="https://m.edsoo.ru/8a163b30" TargetMode="External"/><Relationship Id="rId58" Type="http://schemas.openxmlformats.org/officeDocument/2006/relationships/hyperlink" Target="https://m.edsoo.ru/8a164828" TargetMode="External"/><Relationship Id="rId66" Type="http://schemas.openxmlformats.org/officeDocument/2006/relationships/hyperlink" Target="https://m.edsoo.ru/8a165b56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d6c" TargetMode="External"/><Relationship Id="rId87" Type="http://schemas.openxmlformats.org/officeDocument/2006/relationships/hyperlink" Target="https://m.edsoo.ru/8a17ba1e" TargetMode="External"/><Relationship Id="rId102" Type="http://schemas.openxmlformats.org/officeDocument/2006/relationships/hyperlink" Target="https://m.edsoo.ru/8a17d832" TargetMode="External"/><Relationship Id="rId110" Type="http://schemas.openxmlformats.org/officeDocument/2006/relationships/hyperlink" Target="https://m.edsoo.ru/8a17ec3c" TargetMode="External"/><Relationship Id="rId115" Type="http://schemas.openxmlformats.org/officeDocument/2006/relationships/hyperlink" Target="http://metodist.lbz.ru/authors/informatika/3/eor6.php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8a164d96" TargetMode="External"/><Relationship Id="rId82" Type="http://schemas.openxmlformats.org/officeDocument/2006/relationships/hyperlink" Target="https://m.edsoo.ru/8a17b456" TargetMode="External"/><Relationship Id="rId90" Type="http://schemas.openxmlformats.org/officeDocument/2006/relationships/hyperlink" Target="https://m.edsoo.ru/8a17c04a" TargetMode="External"/><Relationship Id="rId95" Type="http://schemas.openxmlformats.org/officeDocument/2006/relationships/hyperlink" Target="https://m.edsoo.ru/8a17cc3e" TargetMode="External"/><Relationship Id="rId1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1d2" TargetMode="External"/><Relationship Id="rId30" Type="http://schemas.openxmlformats.org/officeDocument/2006/relationships/hyperlink" Target="https://m.edsoo.ru/8a152a74" TargetMode="External"/><Relationship Id="rId35" Type="http://schemas.openxmlformats.org/officeDocument/2006/relationships/hyperlink" Target="https://m.edsoo.ru/8a161966" TargetMode="External"/><Relationship Id="rId43" Type="http://schemas.openxmlformats.org/officeDocument/2006/relationships/hyperlink" Target="https://m.edsoo.ru/8a1629ec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472" TargetMode="External"/><Relationship Id="rId64" Type="http://schemas.openxmlformats.org/officeDocument/2006/relationships/hyperlink" Target="https://m.edsoo.ru/8a16564c" TargetMode="External"/><Relationship Id="rId69" Type="http://schemas.openxmlformats.org/officeDocument/2006/relationships/hyperlink" Target="https://m.edsoo.ru/8a178c38" TargetMode="External"/><Relationship Id="rId77" Type="http://schemas.openxmlformats.org/officeDocument/2006/relationships/hyperlink" Target="https://m.edsoo.ru/8a17a18c" TargetMode="External"/><Relationship Id="rId100" Type="http://schemas.openxmlformats.org/officeDocument/2006/relationships/hyperlink" Target="https://m.edsoo.ru/8a17d602" TargetMode="External"/><Relationship Id="rId105" Type="http://schemas.openxmlformats.org/officeDocument/2006/relationships/hyperlink" Target="https://m.edsoo.ru/8a17e08e" TargetMode="External"/><Relationship Id="rId113" Type="http://schemas.openxmlformats.org/officeDocument/2006/relationships/header" Target="header1.xml"/><Relationship Id="rId118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874" TargetMode="External"/><Relationship Id="rId72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ae8e" TargetMode="External"/><Relationship Id="rId85" Type="http://schemas.openxmlformats.org/officeDocument/2006/relationships/hyperlink" Target="https://m.edsoo.ru/8a17b7bc" TargetMode="External"/><Relationship Id="rId93" Type="http://schemas.openxmlformats.org/officeDocument/2006/relationships/hyperlink" Target="https://m.edsoo.ru/8a17c9c8" TargetMode="External"/><Relationship Id="rId98" Type="http://schemas.openxmlformats.org/officeDocument/2006/relationships/hyperlink" Target="https://m.edsoo.ru/8a17d1c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244" TargetMode="External"/><Relationship Id="rId38" Type="http://schemas.openxmlformats.org/officeDocument/2006/relationships/hyperlink" Target="https://m.edsoo.ru/8a162186" TargetMode="External"/><Relationship Id="rId46" Type="http://schemas.openxmlformats.org/officeDocument/2006/relationships/hyperlink" Target="https://m.edsoo.ru/8a162e7e" TargetMode="External"/><Relationship Id="rId59" Type="http://schemas.openxmlformats.org/officeDocument/2006/relationships/hyperlink" Target="https://m.edsoo.ru/8a1649e0" TargetMode="External"/><Relationship Id="rId67" Type="http://schemas.openxmlformats.org/officeDocument/2006/relationships/hyperlink" Target="https://m.edsoo.ru/8a165cf0" TargetMode="External"/><Relationship Id="rId103" Type="http://schemas.openxmlformats.org/officeDocument/2006/relationships/hyperlink" Target="https://m.edsoo.ru/8a17d990" TargetMode="External"/><Relationship Id="rId108" Type="http://schemas.openxmlformats.org/officeDocument/2006/relationships/hyperlink" Target="https://m.edsoo.ru/8a17e87c" TargetMode="External"/><Relationship Id="rId116" Type="http://schemas.openxmlformats.org/officeDocument/2006/relationships/header" Target="header2.xm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5f0" TargetMode="External"/><Relationship Id="rId54" Type="http://schemas.openxmlformats.org/officeDocument/2006/relationships/hyperlink" Target="https://m.edsoo.ru/8a16404e" TargetMode="External"/><Relationship Id="rId62" Type="http://schemas.openxmlformats.org/officeDocument/2006/relationships/hyperlink" Target="https://m.edsoo.ru/8a165296" TargetMode="External"/><Relationship Id="rId70" Type="http://schemas.openxmlformats.org/officeDocument/2006/relationships/hyperlink" Target="https://m.edsoo.ru/8a17949e" TargetMode="External"/><Relationship Id="rId75" Type="http://schemas.openxmlformats.org/officeDocument/2006/relationships/hyperlink" Target="https://m.edsoo.ru/8a179e1c" TargetMode="External"/><Relationship Id="rId83" Type="http://schemas.openxmlformats.org/officeDocument/2006/relationships/hyperlink" Target="https://m.edsoo.ru/8a17b578" TargetMode="External"/><Relationship Id="rId88" Type="http://schemas.openxmlformats.org/officeDocument/2006/relationships/hyperlink" Target="https://m.edsoo.ru/8a17bb36" TargetMode="External"/><Relationship Id="rId91" Type="http://schemas.openxmlformats.org/officeDocument/2006/relationships/hyperlink" Target="https://m.edsoo.ru/8a17c392" TargetMode="External"/><Relationship Id="rId96" Type="http://schemas.openxmlformats.org/officeDocument/2006/relationships/hyperlink" Target="https://m.edsoo.ru/8a17cd60" TargetMode="External"/><Relationship Id="rId111" Type="http://schemas.openxmlformats.org/officeDocument/2006/relationships/hyperlink" Target="https://m.edsoo.ru/8a17ed5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3ee" TargetMode="External"/><Relationship Id="rId36" Type="http://schemas.openxmlformats.org/officeDocument/2006/relationships/hyperlink" Target="https://m.edsoo.ru/8a161e2a" TargetMode="External"/><Relationship Id="rId49" Type="http://schemas.openxmlformats.org/officeDocument/2006/relationships/hyperlink" Target="https://m.edsoo.ru/8a1632d4" TargetMode="External"/><Relationship Id="rId57" Type="http://schemas.openxmlformats.org/officeDocument/2006/relationships/hyperlink" Target="https://m.edsoo.ru/8a164652" TargetMode="External"/><Relationship Id="rId106" Type="http://schemas.openxmlformats.org/officeDocument/2006/relationships/hyperlink" Target="https://m.edsoo.ru/8a17e2b4" TargetMode="External"/><Relationship Id="rId114" Type="http://schemas.openxmlformats.org/officeDocument/2006/relationships/hyperlink" Target="http://school-collection.edu.ru/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cfe" TargetMode="External"/><Relationship Id="rId44" Type="http://schemas.openxmlformats.org/officeDocument/2006/relationships/hyperlink" Target="https://m.edsoo.ru/8a162b72" TargetMode="External"/><Relationship Id="rId52" Type="http://schemas.openxmlformats.org/officeDocument/2006/relationships/hyperlink" Target="https://m.edsoo.ru/8a1639d2" TargetMode="External"/><Relationship Id="rId60" Type="http://schemas.openxmlformats.org/officeDocument/2006/relationships/hyperlink" Target="https://m.edsoo.ru/8a164ba2" TargetMode="External"/><Relationship Id="rId65" Type="http://schemas.openxmlformats.org/officeDocument/2006/relationships/hyperlink" Target="https://m.edsoo.ru/8a1657fa" TargetMode="External"/><Relationship Id="rId73" Type="http://schemas.openxmlformats.org/officeDocument/2006/relationships/hyperlink" Target="https://m.edsoo.ru/8a179aac" TargetMode="External"/><Relationship Id="rId78" Type="http://schemas.openxmlformats.org/officeDocument/2006/relationships/hyperlink" Target="https://m.edsoo.ru/8a17ac4a" TargetMode="External"/><Relationship Id="rId81" Type="http://schemas.openxmlformats.org/officeDocument/2006/relationships/hyperlink" Target="https://m.edsoo.ru/8a17afa6" TargetMode="External"/><Relationship Id="rId86" Type="http://schemas.openxmlformats.org/officeDocument/2006/relationships/hyperlink" Target="https://m.edsoo.ru/8a17b8e8" TargetMode="External"/><Relationship Id="rId94" Type="http://schemas.openxmlformats.org/officeDocument/2006/relationships/hyperlink" Target="https://m.edsoo.ru/8a17cb12" TargetMode="External"/><Relationship Id="rId99" Type="http://schemas.openxmlformats.org/officeDocument/2006/relationships/hyperlink" Target="https://m.edsoo.ru/8a17d4d6" TargetMode="External"/><Relationship Id="rId101" Type="http://schemas.openxmlformats.org/officeDocument/2006/relationships/hyperlink" Target="https://m.edsoo.ru/8a17d7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316" TargetMode="External"/><Relationship Id="rId109" Type="http://schemas.openxmlformats.org/officeDocument/2006/relationships/hyperlink" Target="https://m.edsoo.ru/8a17eaca" TargetMode="External"/><Relationship Id="rId34" Type="http://schemas.openxmlformats.org/officeDocument/2006/relationships/hyperlink" Target="https://m.edsoo.ru/8a153460" TargetMode="External"/><Relationship Id="rId50" Type="http://schemas.openxmlformats.org/officeDocument/2006/relationships/hyperlink" Target="https://m.edsoo.ru/8a1635c2" TargetMode="External"/><Relationship Id="rId55" Type="http://schemas.openxmlformats.org/officeDocument/2006/relationships/hyperlink" Target="https://m.edsoo.ru/8a1642c4" TargetMode="External"/><Relationship Id="rId76" Type="http://schemas.openxmlformats.org/officeDocument/2006/relationships/hyperlink" Target="https://m.edsoo.ru/8a17a06a" TargetMode="External"/><Relationship Id="rId97" Type="http://schemas.openxmlformats.org/officeDocument/2006/relationships/hyperlink" Target="https://m.edsoo.ru/8a17d01c" TargetMode="External"/><Relationship Id="rId104" Type="http://schemas.openxmlformats.org/officeDocument/2006/relationships/hyperlink" Target="https://m.edsoo.ru/8a17db70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606" TargetMode="External"/><Relationship Id="rId92" Type="http://schemas.openxmlformats.org/officeDocument/2006/relationships/hyperlink" Target="https://m.edsoo.ru/8a17c4a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528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46</Pages>
  <Words>10872</Words>
  <Characters>61974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valya</cp:lastModifiedBy>
  <cp:revision>6</cp:revision>
  <cp:lastPrinted>2023-10-14T04:54:00Z</cp:lastPrinted>
  <dcterms:created xsi:type="dcterms:W3CDTF">2023-09-24T04:38:00Z</dcterms:created>
  <dcterms:modified xsi:type="dcterms:W3CDTF">2024-10-02T05:13:00Z</dcterms:modified>
</cp:coreProperties>
</file>