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A6D3E" w14:textId="77777777" w:rsidR="00A63935" w:rsidRPr="00A63935" w:rsidRDefault="00A63935" w:rsidP="003F27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</w:rPr>
      </w:pPr>
      <w:r w:rsidRPr="00A63935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D6DECB8" w14:textId="77777777" w:rsidR="00A63935" w:rsidRPr="00A63935" w:rsidRDefault="00A63935" w:rsidP="003F27BF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3935">
        <w:rPr>
          <w:rFonts w:ascii="Times New Roman" w:eastAsia="Calibri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14:paraId="3D1F18CC" w14:textId="77777777" w:rsidR="00A63935" w:rsidRPr="00A63935" w:rsidRDefault="00A63935" w:rsidP="003F27BF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3935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14:paraId="6D072EA9" w14:textId="77777777" w:rsidR="00A63935" w:rsidRPr="00A63935" w:rsidRDefault="00A63935" w:rsidP="003F27BF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40"/>
          <w:szCs w:val="32"/>
        </w:rPr>
      </w:pPr>
      <w:r w:rsidRPr="00A63935">
        <w:rPr>
          <w:rFonts w:ascii="Times New Roman" w:eastAsia="Calibri" w:hAnsi="Times New Roman" w:cs="Times New Roman"/>
          <w:b/>
          <w:sz w:val="40"/>
          <w:szCs w:val="32"/>
        </w:rPr>
        <w:t>«Гимназия (английская)»</w:t>
      </w:r>
    </w:p>
    <w:p w14:paraId="47960075" w14:textId="77777777" w:rsidR="00A63935" w:rsidRPr="00A63935" w:rsidRDefault="00A63935" w:rsidP="003F27BF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36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685000, г. Магадан, ул. Якутская, д. 44 А, тел. (4132) 62-47-80, e-</w:t>
      </w:r>
      <w:proofErr w:type="spellStart"/>
      <w:r w:rsidRPr="00A63935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A63935">
        <w:rPr>
          <w:rFonts w:ascii="Times New Roman" w:eastAsia="Calibri" w:hAnsi="Times New Roman" w:cs="Times New Roman"/>
          <w:sz w:val="28"/>
          <w:szCs w:val="28"/>
        </w:rPr>
        <w:t>: ou17@magadngorod.ru</w:t>
      </w:r>
    </w:p>
    <w:p w14:paraId="609C541B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537436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9E24BD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F460CC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 w:rsidRPr="00A63935">
        <w:rPr>
          <w:rFonts w:ascii="Times New Roman" w:eastAsia="Calibri" w:hAnsi="Times New Roman" w:cs="Times New Roman"/>
          <w:b/>
          <w:sz w:val="28"/>
          <w:szCs w:val="28"/>
        </w:rPr>
        <w:t>Согласовано                                                           Утверждено</w:t>
      </w:r>
    </w:p>
    <w:p w14:paraId="3732286F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на заседании МО учителей                                    Директор МАОУ</w:t>
      </w:r>
    </w:p>
    <w:p w14:paraId="1A45F841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 xml:space="preserve">естественных наук и </w:t>
      </w:r>
    </w:p>
    <w:p w14:paraId="0951857F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 xml:space="preserve">математики                                                          </w:t>
      </w:r>
      <w:proofErr w:type="gramStart"/>
      <w:r w:rsidRPr="00A63935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A63935">
        <w:rPr>
          <w:rFonts w:ascii="Times New Roman" w:eastAsia="Calibri" w:hAnsi="Times New Roman" w:cs="Times New Roman"/>
          <w:sz w:val="28"/>
          <w:szCs w:val="28"/>
        </w:rPr>
        <w:t>Гимназия (английская)»</w:t>
      </w:r>
    </w:p>
    <w:p w14:paraId="177B0F3D" w14:textId="3AE1782A" w:rsidR="00A63935" w:rsidRPr="00A63935" w:rsidRDefault="0098167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№1 от 30.08.2024</w:t>
      </w:r>
      <w:r w:rsidR="00A63935" w:rsidRPr="00A63935">
        <w:rPr>
          <w:rFonts w:ascii="Times New Roman" w:eastAsia="Calibri" w:hAnsi="Times New Roman" w:cs="Times New Roman"/>
          <w:sz w:val="28"/>
          <w:szCs w:val="28"/>
        </w:rPr>
        <w:t xml:space="preserve"> г.                                __________Зюзина О.В.</w:t>
      </w:r>
    </w:p>
    <w:p w14:paraId="6704502E" w14:textId="2183D695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81675">
        <w:rPr>
          <w:rFonts w:ascii="Times New Roman" w:eastAsia="Calibri" w:hAnsi="Times New Roman" w:cs="Times New Roman"/>
          <w:sz w:val="28"/>
          <w:szCs w:val="28"/>
        </w:rPr>
        <w:t xml:space="preserve">               «31» августа 2024</w:t>
      </w:r>
      <w:r w:rsidRPr="00A63935">
        <w:rPr>
          <w:rFonts w:ascii="Times New Roman" w:eastAsia="Calibri" w:hAnsi="Times New Roman" w:cs="Times New Roman"/>
          <w:sz w:val="28"/>
          <w:szCs w:val="28"/>
        </w:rPr>
        <w:t xml:space="preserve"> г.         </w:t>
      </w:r>
    </w:p>
    <w:p w14:paraId="2B84D751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</w:p>
    <w:p w14:paraId="224519C4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 w:rsidRPr="00A63935">
        <w:rPr>
          <w:rFonts w:ascii="Times New Roman" w:eastAsia="Calibri" w:hAnsi="Times New Roman" w:cs="Times New Roman"/>
          <w:b/>
          <w:sz w:val="28"/>
          <w:szCs w:val="28"/>
        </w:rPr>
        <w:t>Проверено</w:t>
      </w:r>
    </w:p>
    <w:p w14:paraId="4FFA37CA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14:paraId="4D3B1414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</w:rPr>
      </w:pPr>
      <w:r w:rsidRPr="00A63935">
        <w:rPr>
          <w:rFonts w:ascii="Times New Roman" w:eastAsia="Calibri" w:hAnsi="Times New Roman" w:cs="Times New Roman"/>
          <w:sz w:val="28"/>
          <w:szCs w:val="28"/>
        </w:rPr>
        <w:t>______ Дерягина В.В.</w:t>
      </w:r>
    </w:p>
    <w:p w14:paraId="6E7E18FB" w14:textId="542DD357" w:rsidR="00A63935" w:rsidRPr="00A63935" w:rsidRDefault="00981675" w:rsidP="003F27BF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«30» августа 2024</w:t>
      </w:r>
      <w:r w:rsidR="00A63935" w:rsidRPr="00A6393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76914D97" w14:textId="77777777" w:rsidR="00A63935" w:rsidRPr="00A63935" w:rsidRDefault="00A63935" w:rsidP="003F27BF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E1A68F" w14:textId="40414D05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0B2BF5B" w14:textId="6CACEB55" w:rsidR="00785069" w:rsidRPr="00A63935" w:rsidRDefault="00785069" w:rsidP="003F27BF">
      <w:pPr>
        <w:shd w:val="clear" w:color="auto" w:fill="FFFFFF"/>
        <w:spacing w:after="0" w:line="240" w:lineRule="auto"/>
        <w:ind w:right="40"/>
        <w:jc w:val="center"/>
        <w:rPr>
          <w:rFonts w:ascii="Arimo" w:eastAsia="Times New Roman" w:hAnsi="Arimo" w:cs="Times New Roman"/>
          <w:color w:val="000000"/>
          <w:kern w:val="0"/>
          <w:sz w:val="30"/>
          <w:szCs w:val="24"/>
          <w:lang w:eastAsia="ru-RU"/>
          <w14:ligatures w14:val="none"/>
        </w:rPr>
      </w:pPr>
      <w:r w:rsidRPr="00A63935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24"/>
          <w:lang w:eastAsia="ru-RU"/>
          <w14:ligatures w14:val="none"/>
        </w:rPr>
        <w:t>РАБОЧАЯ ПРОГРАММА</w:t>
      </w:r>
      <w:r w:rsidRPr="00A63935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24"/>
          <w:lang w:eastAsia="ru-RU"/>
          <w14:ligatures w14:val="none"/>
        </w:rPr>
        <w:br/>
      </w:r>
    </w:p>
    <w:p w14:paraId="2463E119" w14:textId="77777777" w:rsidR="00785069" w:rsidRPr="00844089" w:rsidRDefault="00785069" w:rsidP="003F27BF">
      <w:pPr>
        <w:shd w:val="clear" w:color="auto" w:fill="FFFFFF"/>
        <w:spacing w:after="0" w:line="240" w:lineRule="auto"/>
        <w:ind w:right="220"/>
        <w:jc w:val="center"/>
        <w:rPr>
          <w:rFonts w:ascii="Arimo" w:eastAsia="Times New Roman" w:hAnsi="Arimo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учебного предмета</w:t>
      </w: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«Биология»</w:t>
      </w:r>
    </w:p>
    <w:p w14:paraId="26BF4A29" w14:textId="32F9DE79" w:rsidR="00785069" w:rsidRPr="00844089" w:rsidRDefault="00785069" w:rsidP="003F27BF">
      <w:pPr>
        <w:shd w:val="clear" w:color="auto" w:fill="FFFFFF"/>
        <w:spacing w:after="0" w:line="240" w:lineRule="auto"/>
        <w:ind w:right="220"/>
        <w:jc w:val="center"/>
        <w:rPr>
          <w:rFonts w:ascii="Arimo" w:eastAsia="Times New Roman" w:hAnsi="Arimo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для 6 класса основного общего образования</w:t>
      </w: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на 202</w:t>
      </w:r>
      <w:r w:rsidR="00981675"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-202</w:t>
      </w:r>
      <w:r w:rsidR="00981675"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учебный год</w:t>
      </w:r>
    </w:p>
    <w:p w14:paraId="1282AF57" w14:textId="77777777" w:rsidR="00981675" w:rsidRPr="00844089" w:rsidRDefault="00981675" w:rsidP="003F27BF">
      <w:pPr>
        <w:shd w:val="clear" w:color="auto" w:fill="FFFFFF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0DCDAA5" w14:textId="77777777" w:rsidR="00844089" w:rsidRDefault="00981675" w:rsidP="0098167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</w:t>
      </w:r>
    </w:p>
    <w:p w14:paraId="138CC4B7" w14:textId="286E4A12" w:rsidR="00785069" w:rsidRPr="00844089" w:rsidRDefault="00981675" w:rsidP="00981675">
      <w:pPr>
        <w:shd w:val="clear" w:color="auto" w:fill="FFFFFF"/>
        <w:spacing w:after="0" w:line="240" w:lineRule="auto"/>
        <w:ind w:right="140"/>
        <w:jc w:val="center"/>
        <w:rPr>
          <w:rFonts w:ascii="Arimo" w:eastAsia="Times New Roman" w:hAnsi="Arimo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</w:t>
      </w:r>
      <w:r w:rsidR="00785069"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Составитель: </w:t>
      </w:r>
    </w:p>
    <w:p w14:paraId="3ED27E96" w14:textId="2DB787EA" w:rsidR="00A63935" w:rsidRPr="00844089" w:rsidRDefault="00844089" w:rsidP="00844089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</w:t>
      </w:r>
      <w:r w:rsidR="00981675"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Иванова Валентина Леонидовна</w:t>
      </w:r>
    </w:p>
    <w:p w14:paraId="1ACDDAED" w14:textId="3B16AEC2" w:rsidR="00981675" w:rsidRPr="00844089" w:rsidRDefault="00981675" w:rsidP="0098167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</w:t>
      </w:r>
      <w:r w:rsid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</w:t>
      </w: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учитель биологии</w:t>
      </w:r>
    </w:p>
    <w:p w14:paraId="7DAE17A4" w14:textId="77777777" w:rsidR="00981675" w:rsidRPr="00844089" w:rsidRDefault="00981675" w:rsidP="003F27BF">
      <w:pPr>
        <w:shd w:val="clear" w:color="auto" w:fill="FFFFFF"/>
        <w:spacing w:after="0" w:line="240" w:lineRule="auto"/>
        <w:ind w:right="140"/>
        <w:jc w:val="right"/>
        <w:rPr>
          <w:rFonts w:ascii="Arimo" w:eastAsia="Times New Roman" w:hAnsi="Arimo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EC1195F" w14:textId="4272DC6F" w:rsidR="00785069" w:rsidRPr="00844089" w:rsidRDefault="00785069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A02DBA9" w14:textId="77777777" w:rsidR="00F300B9" w:rsidRPr="00844089" w:rsidRDefault="00F300B9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831704E" w14:textId="77777777" w:rsidR="00F300B9" w:rsidRPr="00844089" w:rsidRDefault="00F300B9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89B43D6" w14:textId="77777777" w:rsidR="00F300B9" w:rsidRPr="00844089" w:rsidRDefault="00F300B9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F263FD0" w14:textId="77777777" w:rsidR="00F300B9" w:rsidRPr="00844089" w:rsidRDefault="00F300B9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C10DC4B" w14:textId="77777777" w:rsidR="00F300B9" w:rsidRPr="00844089" w:rsidRDefault="00F300B9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2A759E9" w14:textId="77777777" w:rsidR="00F300B9" w:rsidRPr="00844089" w:rsidRDefault="00F300B9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1E777C4" w14:textId="77777777" w:rsidR="00DA1784" w:rsidRPr="00844089" w:rsidRDefault="00DA1784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B86384E" w14:textId="77777777" w:rsidR="00DA1784" w:rsidRPr="00844089" w:rsidRDefault="00DA1784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76F5943" w14:textId="28FBE566" w:rsidR="00DA1784" w:rsidRPr="00844089" w:rsidRDefault="00981675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44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Магадан 2024-2025</w:t>
      </w:r>
    </w:p>
    <w:p w14:paraId="1D2FEAED" w14:textId="77777777" w:rsidR="00DA1784" w:rsidRPr="00844089" w:rsidRDefault="00DA1784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456EC66" w14:textId="77777777" w:rsidR="00DA1784" w:rsidRDefault="00DA1784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1D6461B" w14:textId="77777777" w:rsidR="00DA1784" w:rsidRDefault="00DA1784" w:rsidP="003F27BF">
      <w:pPr>
        <w:shd w:val="clear" w:color="auto" w:fill="FFFFFF"/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0F75371" w14:textId="77777777" w:rsidR="00785069" w:rsidRPr="00785069" w:rsidRDefault="00785069" w:rsidP="003F27BF">
      <w:pPr>
        <w:shd w:val="clear" w:color="auto" w:fill="FFFFFF"/>
        <w:spacing w:after="0" w:line="240" w:lineRule="auto"/>
        <w:ind w:firstLine="22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воспитания.</w:t>
      </w:r>
    </w:p>
    <w:p w14:paraId="2B48C854" w14:textId="77777777" w:rsidR="00785069" w:rsidRPr="00785069" w:rsidRDefault="00785069" w:rsidP="003F27BF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223A13CA" w14:textId="77777777" w:rsidR="00785069" w:rsidRPr="00785069" w:rsidRDefault="00785069" w:rsidP="003F27BF">
      <w:pPr>
        <w:shd w:val="clear" w:color="auto" w:fill="FFFFFF"/>
        <w:spacing w:after="0" w:line="240" w:lineRule="auto"/>
        <w:ind w:firstLine="22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14:paraId="2915E01F" w14:textId="77777777" w:rsidR="00785069" w:rsidRPr="00785069" w:rsidRDefault="00785069" w:rsidP="003F27BF">
      <w:pPr>
        <w:shd w:val="clear" w:color="auto" w:fill="FFFFFF"/>
        <w:spacing w:after="0" w:line="240" w:lineRule="auto"/>
        <w:ind w:firstLine="22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Программа направлена на формирование естественно-научной грамотности учащихся и организацию изучения биологии на деятельностной основе. В программе учитываются возможности предмета в реализации Требований ФГОС ООО к планируемым,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14:paraId="4743DC24" w14:textId="77777777" w:rsidR="00785069" w:rsidRPr="00785069" w:rsidRDefault="00785069" w:rsidP="003F27BF">
      <w:pPr>
        <w:shd w:val="clear" w:color="auto" w:fill="FFFFFF"/>
        <w:spacing w:after="0" w:line="240" w:lineRule="auto"/>
        <w:ind w:firstLine="22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программе определяются основные цели изучения биологии на уровне 6 класса основного общего образования, планируемые результаты освоения курса биологии: личностные, метапредметные, предметные.</w:t>
      </w:r>
    </w:p>
    <w:p w14:paraId="11612F3B" w14:textId="77777777" w:rsidR="00785069" w:rsidRPr="00785069" w:rsidRDefault="00785069" w:rsidP="003F27BF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ОБЩАЯ ХАРАКТЕРИСТИКА УЧЕБНОГО ПРЕДМЕТА «БИОЛОГИЯ»</w:t>
      </w:r>
    </w:p>
    <w:p w14:paraId="585D93A5" w14:textId="77777777" w:rsidR="00785069" w:rsidRPr="00785069" w:rsidRDefault="00785069" w:rsidP="003F27BF">
      <w:pPr>
        <w:shd w:val="clear" w:color="auto" w:fill="FFFFFF"/>
        <w:spacing w:after="0" w:line="240" w:lineRule="auto"/>
        <w:ind w:firstLine="22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18F5F709" w14:textId="77777777" w:rsidR="00785069" w:rsidRPr="00785069" w:rsidRDefault="00785069" w:rsidP="003F27BF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ЦЕЛИ ИЗУЧЕНИЯ УЧЕБНОГО ПРЕДМЕТА «БИОЛОГИЯ»</w:t>
      </w:r>
    </w:p>
    <w:p w14:paraId="2F12E2CC" w14:textId="77777777" w:rsidR="00785069" w:rsidRPr="00785069" w:rsidRDefault="00785069" w:rsidP="003F27BF">
      <w:pPr>
        <w:shd w:val="clear" w:color="auto" w:fill="FFFFFF"/>
        <w:spacing w:after="0" w:line="240" w:lineRule="auto"/>
        <w:ind w:firstLine="22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Целями изучения биологии на уровне основного общего образования являются:</w:t>
      </w:r>
    </w:p>
    <w:p w14:paraId="02936D60" w14:textId="77777777" w:rsidR="00785069" w:rsidRPr="00785069" w:rsidRDefault="00785069" w:rsidP="003F27BF">
      <w:pPr>
        <w:numPr>
          <w:ilvl w:val="0"/>
          <w:numId w:val="1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6CD7B75E" w14:textId="77777777" w:rsidR="00785069" w:rsidRPr="00785069" w:rsidRDefault="00785069" w:rsidP="003F27BF">
      <w:pPr>
        <w:numPr>
          <w:ilvl w:val="0"/>
          <w:numId w:val="1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2AA27389" w14:textId="77777777" w:rsidR="00785069" w:rsidRPr="00785069" w:rsidRDefault="00785069" w:rsidP="003F27BF">
      <w:pPr>
        <w:numPr>
          <w:ilvl w:val="0"/>
          <w:numId w:val="1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14:paraId="353705D8" w14:textId="77777777" w:rsidR="00785069" w:rsidRPr="00785069" w:rsidRDefault="00785069" w:rsidP="003F27BF">
      <w:pPr>
        <w:numPr>
          <w:ilvl w:val="0"/>
          <w:numId w:val="1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1AE7F65A" w14:textId="77777777" w:rsidR="00785069" w:rsidRPr="00785069" w:rsidRDefault="00785069" w:rsidP="003F27BF">
      <w:pPr>
        <w:numPr>
          <w:ilvl w:val="0"/>
          <w:numId w:val="1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4FE2AE17" w14:textId="77777777" w:rsidR="00785069" w:rsidRPr="00785069" w:rsidRDefault="00785069" w:rsidP="003F27BF">
      <w:pPr>
        <w:numPr>
          <w:ilvl w:val="0"/>
          <w:numId w:val="1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463D8890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Достижение целей обеспечивается решением следующих ЗАДАЧ:</w:t>
      </w:r>
    </w:p>
    <w:p w14:paraId="41ACDED8" w14:textId="77777777" w:rsidR="00785069" w:rsidRPr="00785069" w:rsidRDefault="00785069" w:rsidP="003F27BF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приобретение знаний обучающимися о живой природе, закономерностях строения, жизнедеятельности и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средообразующей</w:t>
      </w:r>
      <w:proofErr w:type="spell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роли организмов; человеке как биосоциальном существе; о роли биологической науки в практической деятельности людей;</w:t>
      </w:r>
    </w:p>
    <w:p w14:paraId="1FEDD8D7" w14:textId="77777777" w:rsidR="00785069" w:rsidRPr="00785069" w:rsidRDefault="00785069" w:rsidP="003F27BF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02A477D1" w14:textId="77777777" w:rsidR="00785069" w:rsidRPr="00785069" w:rsidRDefault="00785069" w:rsidP="003F27BF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7A9539E1" w14:textId="77777777" w:rsidR="00785069" w:rsidRPr="00785069" w:rsidRDefault="00785069" w:rsidP="003F27BF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75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49DA6C58" w14:textId="77777777" w:rsidR="00785069" w:rsidRPr="00785069" w:rsidRDefault="00785069" w:rsidP="003F27BF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МЕСТО УЧЕБНОГО ПРЕДМЕТА «БИОЛОГИЯ» В УЧЕБНОМ ПЛАНЕ</w:t>
      </w:r>
    </w:p>
    <w:p w14:paraId="5B7B4342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6 классе - 1 час в неделю, всего 34 часа.</w:t>
      </w:r>
    </w:p>
    <w:p w14:paraId="22D02C45" w14:textId="77777777" w:rsidR="00785069" w:rsidRPr="00785069" w:rsidRDefault="00785069" w:rsidP="003F27BF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СОДЕРЖАНИЕ УЧЕБНОГО ПРЕДМЕТА</w:t>
      </w:r>
    </w:p>
    <w:p w14:paraId="273F1F1F" w14:textId="77777777" w:rsidR="00785069" w:rsidRPr="00785069" w:rsidRDefault="00785069" w:rsidP="003F27BF">
      <w:pPr>
        <w:numPr>
          <w:ilvl w:val="0"/>
          <w:numId w:val="3"/>
        </w:numPr>
        <w:shd w:val="clear" w:color="auto" w:fill="FFFFFF"/>
        <w:spacing w:after="0" w:line="240" w:lineRule="auto"/>
        <w:ind w:left="920" w:firstLine="90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Растительный организм</w:t>
      </w:r>
    </w:p>
    <w:p w14:paraId="3B99A9C0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Ботаника — наука о растениях. Разделы ботаники. Связь ботаники с другими науками и техникой. Общие признаки растений.</w:t>
      </w:r>
    </w:p>
    <w:p w14:paraId="1111FB27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14:paraId="79DCB6D2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235E8436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Органы и системы органов растений. Строение органов растительного организма, их роль и связь между собой.</w:t>
      </w:r>
    </w:p>
    <w:p w14:paraId="7C02D113" w14:textId="77777777" w:rsidR="00785069" w:rsidRPr="00785069" w:rsidRDefault="00785069" w:rsidP="003F27BF">
      <w:pPr>
        <w:shd w:val="clear" w:color="auto" w:fill="FFFFFF"/>
        <w:spacing w:after="0" w:line="240" w:lineRule="auto"/>
        <w:ind w:left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131BAE5B" w14:textId="77777777" w:rsidR="00785069" w:rsidRPr="00785069" w:rsidRDefault="00785069" w:rsidP="003F27BF">
      <w:pPr>
        <w:numPr>
          <w:ilvl w:val="0"/>
          <w:numId w:val="4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микроскопического строения листа водного растения элодеи.</w:t>
      </w:r>
    </w:p>
    <w:p w14:paraId="27FC94A1" w14:textId="77777777" w:rsidR="00785069" w:rsidRPr="00785069" w:rsidRDefault="00785069" w:rsidP="003F27BF">
      <w:pPr>
        <w:numPr>
          <w:ilvl w:val="0"/>
          <w:numId w:val="4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строения растительных тканей (использование микропрепаратов).</w:t>
      </w:r>
    </w:p>
    <w:p w14:paraId="1FDEA77A" w14:textId="77777777" w:rsidR="00785069" w:rsidRPr="00785069" w:rsidRDefault="00785069" w:rsidP="003F27BF">
      <w:pPr>
        <w:numPr>
          <w:ilvl w:val="0"/>
          <w:numId w:val="4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др.).</w:t>
      </w:r>
    </w:p>
    <w:p w14:paraId="3BCBB5A2" w14:textId="77777777" w:rsidR="00785069" w:rsidRPr="00785069" w:rsidRDefault="00785069" w:rsidP="003F27BF">
      <w:pPr>
        <w:shd w:val="clear" w:color="auto" w:fill="FFFFFF"/>
        <w:spacing w:after="0" w:line="240" w:lineRule="auto"/>
        <w:ind w:left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Экскурсии или </w:t>
      </w:r>
      <w:proofErr w:type="spellStart"/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видеоэкскурсии</w:t>
      </w:r>
      <w:proofErr w:type="spellEnd"/>
    </w:p>
    <w:p w14:paraId="1103D82E" w14:textId="77777777" w:rsidR="00785069" w:rsidRPr="00785069" w:rsidRDefault="00785069" w:rsidP="003F27BF">
      <w:pPr>
        <w:shd w:val="clear" w:color="auto" w:fill="FFFFFF"/>
        <w:spacing w:after="0" w:line="240" w:lineRule="auto"/>
        <w:ind w:left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Ознакомление в природе с цветковыми растениями.</w:t>
      </w:r>
    </w:p>
    <w:p w14:paraId="5B890565" w14:textId="77777777" w:rsidR="00785069" w:rsidRPr="00785069" w:rsidRDefault="00785069" w:rsidP="003F27BF">
      <w:pPr>
        <w:numPr>
          <w:ilvl w:val="0"/>
          <w:numId w:val="5"/>
        </w:numPr>
        <w:shd w:val="clear" w:color="auto" w:fill="FFFFFF"/>
        <w:tabs>
          <w:tab w:val="clear" w:pos="720"/>
          <w:tab w:val="num" w:pos="73"/>
        </w:tabs>
        <w:spacing w:after="0" w:line="240" w:lineRule="auto"/>
        <w:ind w:left="142" w:right="-1" w:firstLine="8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Строение и жизнедеятельность растительного организма </w:t>
      </w: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Питание растения</w:t>
      </w:r>
    </w:p>
    <w:p w14:paraId="32A0E5BC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Корень —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619A224E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— орган воздушного питания. Фотосинтез. Значение фотосинтеза в природе и в жизни человека.</w:t>
      </w:r>
    </w:p>
    <w:p w14:paraId="7122EF56" w14:textId="77777777" w:rsidR="00785069" w:rsidRPr="00785069" w:rsidRDefault="00785069" w:rsidP="003F27BF">
      <w:pPr>
        <w:shd w:val="clear" w:color="auto" w:fill="FFFFFF"/>
        <w:spacing w:after="0" w:line="240" w:lineRule="auto"/>
        <w:ind w:left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6444B0C0" w14:textId="77777777" w:rsidR="00785069" w:rsidRPr="00785069" w:rsidRDefault="00785069" w:rsidP="003F27BF">
      <w:pPr>
        <w:numPr>
          <w:ilvl w:val="0"/>
          <w:numId w:val="6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3A3D8EFE" w14:textId="77777777" w:rsidR="00785069" w:rsidRPr="00785069" w:rsidRDefault="00785069" w:rsidP="003F27BF">
      <w:pPr>
        <w:numPr>
          <w:ilvl w:val="0"/>
          <w:numId w:val="6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микропрепарата клеток корня.</w:t>
      </w:r>
    </w:p>
    <w:p w14:paraId="66A3668F" w14:textId="77777777" w:rsidR="00785069" w:rsidRPr="00785069" w:rsidRDefault="00785069" w:rsidP="003F27BF">
      <w:pPr>
        <w:numPr>
          <w:ilvl w:val="0"/>
          <w:numId w:val="6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строения вегетативных и генеративных почек (на примере сирени, тополя и др.).</w:t>
      </w:r>
    </w:p>
    <w:p w14:paraId="25A2764F" w14:textId="77777777" w:rsidR="00785069" w:rsidRPr="00785069" w:rsidRDefault="00785069" w:rsidP="003F27BF">
      <w:pPr>
        <w:numPr>
          <w:ilvl w:val="0"/>
          <w:numId w:val="6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Ознакомление с внешним строением листьев и листорасположением (на комнатных растениях).</w:t>
      </w:r>
    </w:p>
    <w:p w14:paraId="64A17FED" w14:textId="77777777" w:rsidR="00785069" w:rsidRPr="00785069" w:rsidRDefault="00785069" w:rsidP="003F27BF">
      <w:pPr>
        <w:numPr>
          <w:ilvl w:val="0"/>
          <w:numId w:val="6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микроскопического строения листа (на готовых микропрепаратах).</w:t>
      </w:r>
    </w:p>
    <w:p w14:paraId="22B58F06" w14:textId="77777777" w:rsidR="00785069" w:rsidRPr="00785069" w:rsidRDefault="00785069" w:rsidP="003F27BF">
      <w:pPr>
        <w:numPr>
          <w:ilvl w:val="0"/>
          <w:numId w:val="6"/>
        </w:numPr>
        <w:shd w:val="clear" w:color="auto" w:fill="FFFFFF"/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Наблюдение процесса выделения кислорода на свету аквариумными растениями.</w:t>
      </w:r>
    </w:p>
    <w:p w14:paraId="2A3CB08C" w14:textId="77777777" w:rsidR="00785069" w:rsidRPr="00785069" w:rsidRDefault="00785069" w:rsidP="003F27BF">
      <w:pPr>
        <w:shd w:val="clear" w:color="auto" w:fill="FFFFFF"/>
        <w:spacing w:after="0" w:line="240" w:lineRule="auto"/>
        <w:ind w:left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Дыхание растения</w:t>
      </w:r>
    </w:p>
    <w:p w14:paraId="754DBCC1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устьичный</w:t>
      </w:r>
      <w:proofErr w:type="spell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аппарат). Поступление в лист атмосферного воздуха. Сильная запылённость воздуха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424F2668" w14:textId="77777777" w:rsidR="00785069" w:rsidRPr="00785069" w:rsidRDefault="00785069" w:rsidP="003F27BF">
      <w:pPr>
        <w:shd w:val="clear" w:color="auto" w:fill="FFFFFF"/>
        <w:spacing w:after="0" w:line="240" w:lineRule="auto"/>
        <w:ind w:left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71814C01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роли рыхления для дыхания корней.</w:t>
      </w:r>
    </w:p>
    <w:p w14:paraId="084DB59B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Транспорт веществ в растении</w:t>
      </w:r>
    </w:p>
    <w:p w14:paraId="283CBCDF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Неорганические (вода, минеральные соли) и органические вещества (белки, жиры, углеводы, нуклеиновые кислоты, витамины и др.)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—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— нисходящий ток. Перераспределение и запасание веществ в растении. Видоизменённые побеги: корневище, клубень, луковица. Их строение; биологическое и хозяйственное значение.</w:t>
      </w:r>
    </w:p>
    <w:p w14:paraId="3D268E61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0B30F123" w14:textId="77777777" w:rsidR="00785069" w:rsidRPr="00785069" w:rsidRDefault="00785069" w:rsidP="003F27BF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Обнаружение неорганических и органических веществ в растении.</w:t>
      </w:r>
    </w:p>
    <w:p w14:paraId="6F9F93A5" w14:textId="77777777" w:rsidR="00785069" w:rsidRPr="00785069" w:rsidRDefault="00785069" w:rsidP="003F27BF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Рассматривание микроскопического строения ветки дерева (на готовом микропрепарате).</w:t>
      </w:r>
    </w:p>
    <w:p w14:paraId="57F0092A" w14:textId="77777777" w:rsidR="00785069" w:rsidRPr="00785069" w:rsidRDefault="00785069" w:rsidP="003F27BF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Выявление передвижения воды и минеральных веществ по древесине.</w:t>
      </w:r>
    </w:p>
    <w:p w14:paraId="2E9C8393" w14:textId="77777777" w:rsidR="00785069" w:rsidRPr="00785069" w:rsidRDefault="00785069" w:rsidP="003F27BF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Исследование строения корневища, клубня, луковицы.</w:t>
      </w:r>
    </w:p>
    <w:p w14:paraId="457066C8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Рост растения</w:t>
      </w:r>
    </w:p>
    <w:p w14:paraId="0423F255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боковых побегов.</w:t>
      </w:r>
    </w:p>
    <w:p w14:paraId="72145B07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11F50592" w14:textId="77777777" w:rsidR="00785069" w:rsidRPr="00785069" w:rsidRDefault="00785069" w:rsidP="003F27BF">
      <w:pPr>
        <w:numPr>
          <w:ilvl w:val="0"/>
          <w:numId w:val="8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Наблюдение за ростом корня.</w:t>
      </w:r>
    </w:p>
    <w:p w14:paraId="7FE36669" w14:textId="77777777" w:rsidR="00785069" w:rsidRPr="00785069" w:rsidRDefault="00785069" w:rsidP="003F27BF">
      <w:pPr>
        <w:numPr>
          <w:ilvl w:val="0"/>
          <w:numId w:val="8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Наблюдение за ростом побега.</w:t>
      </w:r>
    </w:p>
    <w:p w14:paraId="51DCC913" w14:textId="77777777" w:rsidR="00785069" w:rsidRPr="00785069" w:rsidRDefault="00785069" w:rsidP="003F27BF">
      <w:pPr>
        <w:numPr>
          <w:ilvl w:val="0"/>
          <w:numId w:val="8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Определение возраста дерева по спилу.</w:t>
      </w:r>
    </w:p>
    <w:p w14:paraId="1E1AAC5B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Размножение растения</w:t>
      </w:r>
    </w:p>
    <w:p w14:paraId="0052D95B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 Развитие проростков.</w:t>
      </w:r>
    </w:p>
    <w:p w14:paraId="056937AD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3089A37E" w14:textId="77777777" w:rsidR="00785069" w:rsidRPr="00785069" w:rsidRDefault="00785069" w:rsidP="003F27BF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9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Овладение приёмами вегетативного размножения растений (черенкование побегов, черенкование листьев и др.) на примере комнатных растений (традесканция,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сенполия</w:t>
      </w:r>
      <w:proofErr w:type="spell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бегония,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сансевьера</w:t>
      </w:r>
      <w:proofErr w:type="spell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др.).</w:t>
      </w:r>
    </w:p>
    <w:p w14:paraId="2B51F11A" w14:textId="77777777" w:rsidR="00785069" w:rsidRPr="00785069" w:rsidRDefault="00785069" w:rsidP="003F27BF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9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строения цветков.</w:t>
      </w:r>
    </w:p>
    <w:p w14:paraId="019B3B51" w14:textId="77777777" w:rsidR="00785069" w:rsidRPr="00785069" w:rsidRDefault="00785069" w:rsidP="003F27BF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9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Ознакомление с различными типами соцветий.</w:t>
      </w:r>
    </w:p>
    <w:p w14:paraId="3B3F4B7C" w14:textId="77777777" w:rsidR="00785069" w:rsidRPr="00785069" w:rsidRDefault="00785069" w:rsidP="003F27BF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9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Изучение строения семян двудольных растений.</w:t>
      </w:r>
    </w:p>
    <w:p w14:paraId="063FA6F6" w14:textId="77777777" w:rsidR="00785069" w:rsidRPr="00785069" w:rsidRDefault="00785069" w:rsidP="003F27BF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9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строения семян однодольных растений.</w:t>
      </w:r>
    </w:p>
    <w:p w14:paraId="52F4D69A" w14:textId="77777777" w:rsidR="00785069" w:rsidRPr="00785069" w:rsidRDefault="00785069" w:rsidP="003F27BF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9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Определение всхожести семян культурных растений и посев их в грунт.</w:t>
      </w:r>
    </w:p>
    <w:p w14:paraId="15D9A45F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Развитие растения</w:t>
      </w:r>
    </w:p>
    <w:p w14:paraId="59837C7E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цветкового растения. Основные периоды развития. Цикл развития цветкового растения.</w:t>
      </w:r>
    </w:p>
    <w:p w14:paraId="244BDF84" w14:textId="77777777" w:rsidR="00785069" w:rsidRPr="00785069" w:rsidRDefault="00785069" w:rsidP="003F27BF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Влияние факторов внешней среды на развитие цветковых растений. Жизненные формы цветковых растений.</w:t>
      </w:r>
    </w:p>
    <w:p w14:paraId="0DCA9A75" w14:textId="77777777" w:rsidR="00785069" w:rsidRPr="00785069" w:rsidRDefault="00785069" w:rsidP="003F27BF">
      <w:pPr>
        <w:shd w:val="clear" w:color="auto" w:fill="FFFFFF"/>
        <w:spacing w:after="0" w:line="240" w:lineRule="auto"/>
        <w:ind w:left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30942344" w14:textId="77777777" w:rsidR="00785069" w:rsidRPr="00785069" w:rsidRDefault="00785069" w:rsidP="003F27BF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9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3E19BA59" w14:textId="77777777" w:rsidR="00785069" w:rsidRPr="00785069" w:rsidRDefault="00785069" w:rsidP="003F27BF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94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Определение условий прорастания семян.</w:t>
      </w:r>
    </w:p>
    <w:p w14:paraId="7C0ECF94" w14:textId="77777777" w:rsidR="00785069" w:rsidRPr="00785069" w:rsidRDefault="00785069" w:rsidP="003F27BF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ПЛАНИРУЕМЫЕ ОБРАЗОВАТЕЛЬНЫЕ РЕЗУЛЬТАТЫ</w:t>
      </w:r>
    </w:p>
    <w:p w14:paraId="5F3E6C81" w14:textId="77777777" w:rsidR="00785069" w:rsidRPr="00785069" w:rsidRDefault="00785069" w:rsidP="003F27BF">
      <w:pPr>
        <w:shd w:val="clear" w:color="auto" w:fill="FFFFFF"/>
        <w:spacing w:after="0" w:line="240" w:lineRule="auto"/>
        <w:ind w:firstLine="2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Освоение учебного предмета «Биология»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результатов:</w:t>
      </w:r>
    </w:p>
    <w:p w14:paraId="78D587EC" w14:textId="77777777" w:rsidR="00785069" w:rsidRPr="00785069" w:rsidRDefault="00785069" w:rsidP="003F27BF">
      <w:pPr>
        <w:shd w:val="clear" w:color="auto" w:fill="FFFFFF"/>
        <w:spacing w:after="0" w:line="240" w:lineRule="auto"/>
        <w:ind w:left="4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</w:t>
      </w: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br/>
        <w:t>Патриотическое воспитание:</w:t>
      </w:r>
    </w:p>
    <w:p w14:paraId="32CC5AA0" w14:textId="77777777" w:rsidR="00785069" w:rsidRPr="00785069" w:rsidRDefault="00785069" w:rsidP="003F27BF">
      <w:pPr>
        <w:numPr>
          <w:ilvl w:val="0"/>
          <w:numId w:val="11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</w:p>
    <w:p w14:paraId="64BD898F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Гражданское воспитание:</w:t>
      </w:r>
    </w:p>
    <w:p w14:paraId="56532032" w14:textId="77777777" w:rsidR="00785069" w:rsidRPr="00785069" w:rsidRDefault="00785069" w:rsidP="003F27BF">
      <w:pPr>
        <w:numPr>
          <w:ilvl w:val="0"/>
          <w:numId w:val="12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14:paraId="4E06F18F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Духовно-нравственное воспитание:</w:t>
      </w:r>
    </w:p>
    <w:p w14:paraId="7B6DDB27" w14:textId="77777777" w:rsidR="00785069" w:rsidRPr="00785069" w:rsidRDefault="00785069" w:rsidP="003F27BF">
      <w:pPr>
        <w:numPr>
          <w:ilvl w:val="0"/>
          <w:numId w:val="13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оценивать поведение и поступки с позиции нравственных норм и норм экологической культуры;</w:t>
      </w:r>
    </w:p>
    <w:p w14:paraId="407D7010" w14:textId="77777777" w:rsidR="00785069" w:rsidRPr="00785069" w:rsidRDefault="00785069" w:rsidP="003F27BF">
      <w:pPr>
        <w:numPr>
          <w:ilvl w:val="0"/>
          <w:numId w:val="13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понимание значимости нравственного аспекта деятельности человека в медицине и биологии. </w:t>
      </w: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Эстетическое воспитание:</w:t>
      </w:r>
    </w:p>
    <w:p w14:paraId="2740EA42" w14:textId="77777777" w:rsidR="00785069" w:rsidRPr="00785069" w:rsidRDefault="00785069" w:rsidP="003F27BF">
      <w:pPr>
        <w:numPr>
          <w:ilvl w:val="0"/>
          <w:numId w:val="13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понимание роли биологии в формировании эстетической культуры личности.</w:t>
      </w:r>
    </w:p>
    <w:p w14:paraId="0067B4A8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Ценности научного познания:</w:t>
      </w:r>
    </w:p>
    <w:p w14:paraId="258A39DE" w14:textId="77777777" w:rsidR="00785069" w:rsidRPr="00785069" w:rsidRDefault="00785069" w:rsidP="003F27BF">
      <w:pPr>
        <w:numPr>
          <w:ilvl w:val="0"/>
          <w:numId w:val="14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42DAD344" w14:textId="77777777" w:rsidR="00785069" w:rsidRPr="00785069" w:rsidRDefault="00785069" w:rsidP="003F27BF">
      <w:pPr>
        <w:numPr>
          <w:ilvl w:val="0"/>
          <w:numId w:val="14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понимание роли биологической науки в формировании научного мировоззрения;</w:t>
      </w:r>
    </w:p>
    <w:p w14:paraId="5FE7A2DB" w14:textId="77777777" w:rsidR="00785069" w:rsidRPr="00785069" w:rsidRDefault="00785069" w:rsidP="003F27BF">
      <w:pPr>
        <w:numPr>
          <w:ilvl w:val="0"/>
          <w:numId w:val="14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научной любознательности, интереса к биологической науке, навыков исследовательской деятельности.</w:t>
      </w:r>
    </w:p>
    <w:p w14:paraId="545F8C84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Формирование культуры здоровья:</w:t>
      </w:r>
    </w:p>
    <w:p w14:paraId="709E7F70" w14:textId="77777777" w:rsidR="00785069" w:rsidRPr="00785069" w:rsidRDefault="00785069" w:rsidP="003F27BF">
      <w:pPr>
        <w:numPr>
          <w:ilvl w:val="0"/>
          <w:numId w:val="1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0B8BE394" w14:textId="77777777" w:rsidR="00785069" w:rsidRPr="00785069" w:rsidRDefault="00785069" w:rsidP="003F27BF">
      <w:pPr>
        <w:numPr>
          <w:ilvl w:val="0"/>
          <w:numId w:val="1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10A649DC" w14:textId="77777777" w:rsidR="00785069" w:rsidRPr="00785069" w:rsidRDefault="00785069" w:rsidP="003F27BF">
      <w:pPr>
        <w:numPr>
          <w:ilvl w:val="0"/>
          <w:numId w:val="1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соблюдение правил безопасности, в том числе навыки безопасного поведения в природной среде;</w:t>
      </w:r>
    </w:p>
    <w:p w14:paraId="566C2D06" w14:textId="77777777" w:rsidR="00785069" w:rsidRPr="00785069" w:rsidRDefault="00785069" w:rsidP="003F27BF">
      <w:pPr>
        <w:numPr>
          <w:ilvl w:val="0"/>
          <w:numId w:val="1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сформированность навыка рефлексии, управление собственным эмоциональным состоянием. </w:t>
      </w: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Трудовое воспитание:</w:t>
      </w:r>
    </w:p>
    <w:p w14:paraId="0F08308D" w14:textId="77777777" w:rsidR="00785069" w:rsidRPr="00785069" w:rsidRDefault="00785069" w:rsidP="003F27BF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</w:t>
      </w:r>
    </w:p>
    <w:p w14:paraId="483B3DE1" w14:textId="77777777" w:rsidR="00785069" w:rsidRPr="00785069" w:rsidRDefault="00785069" w:rsidP="003F27BF">
      <w:pPr>
        <w:shd w:val="clear" w:color="auto" w:fill="FFFFFF"/>
        <w:tabs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связанных с биологией.</w:t>
      </w:r>
    </w:p>
    <w:p w14:paraId="23C1C478" w14:textId="77777777" w:rsidR="00785069" w:rsidRPr="00785069" w:rsidRDefault="00785069" w:rsidP="003F27BF">
      <w:pPr>
        <w:shd w:val="clear" w:color="auto" w:fill="FFFFFF"/>
        <w:tabs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Экологическое воспитание:</w:t>
      </w:r>
    </w:p>
    <w:p w14:paraId="5B9B005D" w14:textId="77777777" w:rsidR="00785069" w:rsidRPr="00785069" w:rsidRDefault="00785069" w:rsidP="003F27BF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ориентация на применение биологических знаний при решении задач в области окружающей среды;</w:t>
      </w:r>
    </w:p>
    <w:p w14:paraId="6469E8A5" w14:textId="77777777" w:rsidR="00785069" w:rsidRPr="00785069" w:rsidRDefault="00785069" w:rsidP="003F27BF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осознание экологических проблем и путей их решения;</w:t>
      </w:r>
    </w:p>
    <w:p w14:paraId="4E0EDB41" w14:textId="77777777" w:rsidR="00785069" w:rsidRPr="00785069" w:rsidRDefault="00785069" w:rsidP="003F27BF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к участию в практической деятельности экологической направленности.</w:t>
      </w:r>
    </w:p>
    <w:p w14:paraId="2AFE3A3C" w14:textId="77777777" w:rsidR="00785069" w:rsidRPr="00785069" w:rsidRDefault="00785069" w:rsidP="003F27BF">
      <w:pPr>
        <w:shd w:val="clear" w:color="auto" w:fill="FFFFFF"/>
        <w:tabs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Адаптация обучающегося к изменяющимся условиям социальной и природной среды:</w:t>
      </w:r>
    </w:p>
    <w:p w14:paraId="760CDFAB" w14:textId="77777777" w:rsidR="00785069" w:rsidRPr="00785069" w:rsidRDefault="00785069" w:rsidP="003F27BF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адекватная оценка изменяющихся условий;</w:t>
      </w:r>
    </w:p>
    <w:p w14:paraId="66ED9516" w14:textId="77777777" w:rsidR="00785069" w:rsidRPr="00785069" w:rsidRDefault="00785069" w:rsidP="003F27BF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437D5179" w14:textId="77777777" w:rsidR="00785069" w:rsidRPr="00785069" w:rsidRDefault="00785069" w:rsidP="003F27BF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567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планирование действий в новой ситуации на основании знаний биологических закономерностей.</w:t>
      </w:r>
    </w:p>
    <w:p w14:paraId="39AB58B0" w14:textId="77777777" w:rsidR="00785069" w:rsidRPr="00785069" w:rsidRDefault="00785069" w:rsidP="003F27BF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7D762795" w14:textId="77777777" w:rsidR="00785069" w:rsidRPr="00785069" w:rsidRDefault="00785069" w:rsidP="003F27BF">
      <w:pPr>
        <w:shd w:val="clear" w:color="auto" w:fill="FFFFFF"/>
        <w:spacing w:after="0" w:line="240" w:lineRule="auto"/>
        <w:ind w:left="200" w:right="110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Универсальные познавательные действия </w:t>
      </w: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Базовые логические действия:</w:t>
      </w:r>
    </w:p>
    <w:p w14:paraId="38D9828E" w14:textId="77777777" w:rsidR="00785069" w:rsidRPr="00785069" w:rsidRDefault="00785069" w:rsidP="003F27BF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выявлять и характеризовать существенные признаки биологических объектов (явлений);</w:t>
      </w:r>
    </w:p>
    <w:p w14:paraId="0B724C25" w14:textId="77777777" w:rsidR="00785069" w:rsidRPr="00785069" w:rsidRDefault="00785069" w:rsidP="003F27BF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3ADFD0A7" w14:textId="77777777" w:rsidR="00785069" w:rsidRPr="00785069" w:rsidRDefault="00785069" w:rsidP="003F27BF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14:paraId="37546CC3" w14:textId="77777777" w:rsidR="00785069" w:rsidRPr="00785069" w:rsidRDefault="00785069" w:rsidP="003F27BF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выявлять дефициты информации, данных, необходимых для решения поставленной задачи;</w:t>
      </w:r>
    </w:p>
    <w:p w14:paraId="3CDD435D" w14:textId="77777777" w:rsidR="00785069" w:rsidRPr="00785069" w:rsidRDefault="00785069" w:rsidP="003F27BF">
      <w:pPr>
        <w:numPr>
          <w:ilvl w:val="0"/>
          <w:numId w:val="18"/>
        </w:numPr>
        <w:shd w:val="clear" w:color="auto" w:fill="FFFFFF"/>
        <w:spacing w:after="0" w:line="240" w:lineRule="auto"/>
        <w:ind w:left="426" w:right="240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F6E2E6A" w14:textId="77777777" w:rsidR="00785069" w:rsidRPr="00785069" w:rsidRDefault="00785069" w:rsidP="003F27BF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0F75401" w14:textId="77777777" w:rsidR="00785069" w:rsidRPr="00785069" w:rsidRDefault="00785069" w:rsidP="003F27BF">
      <w:p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Базовые исследовательские действия:</w:t>
      </w:r>
    </w:p>
    <w:p w14:paraId="7B5E6661" w14:textId="77777777" w:rsidR="00785069" w:rsidRPr="00785069" w:rsidRDefault="00785069" w:rsidP="003F27BF">
      <w:pPr>
        <w:numPr>
          <w:ilvl w:val="0"/>
          <w:numId w:val="19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вопросы как исследовательский инструмент познания;</w:t>
      </w:r>
    </w:p>
    <w:p w14:paraId="6F8A8408" w14:textId="77777777" w:rsidR="00785069" w:rsidRPr="00785069" w:rsidRDefault="00785069" w:rsidP="003F27BF">
      <w:pPr>
        <w:numPr>
          <w:ilvl w:val="0"/>
          <w:numId w:val="19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FF81D38" w14:textId="77777777" w:rsidR="00785069" w:rsidRPr="00785069" w:rsidRDefault="00785069" w:rsidP="003F27BF">
      <w:pPr>
        <w:numPr>
          <w:ilvl w:val="0"/>
          <w:numId w:val="19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формировать гипотезу об истинности собственных суждений, аргументировать свою позицию, мнение;</w:t>
      </w:r>
    </w:p>
    <w:p w14:paraId="5C85BFFD" w14:textId="77777777" w:rsidR="00785069" w:rsidRPr="00785069" w:rsidRDefault="00785069" w:rsidP="003F27BF">
      <w:pPr>
        <w:numPr>
          <w:ilvl w:val="0"/>
          <w:numId w:val="19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</w:t>
      </w:r>
    </w:p>
    <w:p w14:paraId="1223342A" w14:textId="77777777" w:rsidR="00785069" w:rsidRPr="00785069" w:rsidRDefault="00785069" w:rsidP="003F27BF">
      <w:p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(процесса) изучения, причинно-следственных связей и зависимостей биологических объектов между собой;</w:t>
      </w:r>
    </w:p>
    <w:p w14:paraId="6B94EE45" w14:textId="77777777" w:rsidR="00785069" w:rsidRPr="00785069" w:rsidRDefault="00785069" w:rsidP="003F27BF">
      <w:pPr>
        <w:numPr>
          <w:ilvl w:val="0"/>
          <w:numId w:val="20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на применимость и достоверность информацию, полученную в ходе наблюдения и эксперимента;</w:t>
      </w:r>
    </w:p>
    <w:p w14:paraId="4B85C40D" w14:textId="77777777" w:rsidR="00785069" w:rsidRPr="00785069" w:rsidRDefault="00785069" w:rsidP="003F27BF">
      <w:pPr>
        <w:numPr>
          <w:ilvl w:val="0"/>
          <w:numId w:val="20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65BF11A5" w14:textId="77777777" w:rsidR="00785069" w:rsidRPr="00785069" w:rsidRDefault="00785069" w:rsidP="003F27BF">
      <w:pPr>
        <w:numPr>
          <w:ilvl w:val="0"/>
          <w:numId w:val="20"/>
        </w:num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E14C87F" w14:textId="77777777" w:rsidR="00785069" w:rsidRPr="00785069" w:rsidRDefault="00785069" w:rsidP="003F27BF">
      <w:pPr>
        <w:shd w:val="clear" w:color="auto" w:fill="FFFFFF"/>
        <w:spacing w:after="0" w:line="240" w:lineRule="auto"/>
        <w:ind w:left="426" w:hanging="451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Работа с информацией:</w:t>
      </w:r>
    </w:p>
    <w:p w14:paraId="2E5C9D02" w14:textId="77777777" w:rsidR="00785069" w:rsidRPr="00785069" w:rsidRDefault="00785069" w:rsidP="003F27BF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9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32002CB8" w14:textId="77777777" w:rsidR="00785069" w:rsidRPr="00785069" w:rsidRDefault="00785069" w:rsidP="003F27BF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9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4BC06443" w14:textId="77777777" w:rsidR="00785069" w:rsidRPr="00785069" w:rsidRDefault="00785069" w:rsidP="003F27BF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9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ED33AE1" w14:textId="77777777" w:rsidR="00785069" w:rsidRPr="00785069" w:rsidRDefault="00785069" w:rsidP="003F27BF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9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88689B9" w14:textId="77777777" w:rsidR="00785069" w:rsidRPr="00785069" w:rsidRDefault="00785069" w:rsidP="003F27BF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9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5C5E830E" w14:textId="77777777" w:rsidR="00785069" w:rsidRPr="00785069" w:rsidRDefault="00785069" w:rsidP="003F27BF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91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запоминать и систематизировать биологическую информацию.</w:t>
      </w:r>
    </w:p>
    <w:p w14:paraId="30D68BE0" w14:textId="77777777" w:rsidR="00785069" w:rsidRPr="00785069" w:rsidRDefault="00785069" w:rsidP="003F27BF">
      <w:pPr>
        <w:shd w:val="clear" w:color="auto" w:fill="FFFFFF"/>
        <w:spacing w:after="0" w:line="240" w:lineRule="auto"/>
        <w:ind w:right="542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Универсальные коммуникативные действия </w:t>
      </w: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Общение</w:t>
      </w: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31C0D769" w14:textId="77777777" w:rsidR="00785069" w:rsidRPr="00785069" w:rsidRDefault="00785069" w:rsidP="003F27BF">
      <w:pPr>
        <w:numPr>
          <w:ilvl w:val="0"/>
          <w:numId w:val="22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4E14921D" w14:textId="77777777" w:rsidR="00785069" w:rsidRPr="00785069" w:rsidRDefault="00785069" w:rsidP="003F27BF">
      <w:pPr>
        <w:numPr>
          <w:ilvl w:val="0"/>
          <w:numId w:val="22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выражать себя (свою точку зрения) в устных и письменных текстах;</w:t>
      </w:r>
    </w:p>
    <w:p w14:paraId="06363A81" w14:textId="77777777" w:rsidR="00785069" w:rsidRPr="00785069" w:rsidRDefault="00785069" w:rsidP="003F27BF">
      <w:pPr>
        <w:numPr>
          <w:ilvl w:val="0"/>
          <w:numId w:val="22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696F23C7" w14:textId="77777777" w:rsidR="00785069" w:rsidRPr="00785069" w:rsidRDefault="00785069" w:rsidP="003F27BF">
      <w:pPr>
        <w:numPr>
          <w:ilvl w:val="0"/>
          <w:numId w:val="22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7BC7CFB" w14:textId="77777777" w:rsidR="00785069" w:rsidRPr="00785069" w:rsidRDefault="00785069" w:rsidP="003F27BF">
      <w:pPr>
        <w:numPr>
          <w:ilvl w:val="0"/>
          <w:numId w:val="22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45139468" w14:textId="77777777" w:rsidR="00785069" w:rsidRPr="00785069" w:rsidRDefault="00785069" w:rsidP="003F27BF">
      <w:pPr>
        <w:numPr>
          <w:ilvl w:val="0"/>
          <w:numId w:val="22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B3130DA" w14:textId="77777777" w:rsidR="00785069" w:rsidRPr="00785069" w:rsidRDefault="00785069" w:rsidP="003F27BF">
      <w:pPr>
        <w:numPr>
          <w:ilvl w:val="0"/>
          <w:numId w:val="22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публично представлять результаты выполненного биологического опыта (эксперимента,</w:t>
      </w:r>
    </w:p>
    <w:p w14:paraId="492BD138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исследования, проекта);</w:t>
      </w:r>
    </w:p>
    <w:p w14:paraId="310629C3" w14:textId="77777777" w:rsidR="00785069" w:rsidRPr="00785069" w:rsidRDefault="00785069" w:rsidP="003F27BF">
      <w:pPr>
        <w:numPr>
          <w:ilvl w:val="0"/>
          <w:numId w:val="23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47CDE34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Совместная деятельность (сотрудничество):</w:t>
      </w:r>
    </w:p>
    <w:p w14:paraId="55654BDA" w14:textId="77777777" w:rsidR="00785069" w:rsidRPr="00785069" w:rsidRDefault="00785069" w:rsidP="003F27BF">
      <w:pPr>
        <w:numPr>
          <w:ilvl w:val="0"/>
          <w:numId w:val="24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понимать и использовать преимущества командной и индивидуальной работы при решении конкретной биологической</w:t>
      </w:r>
    </w:p>
    <w:p w14:paraId="2A1BD7AB" w14:textId="77777777" w:rsidR="00785069" w:rsidRPr="00785069" w:rsidRDefault="00785069" w:rsidP="003F27BF">
      <w:pPr>
        <w:numPr>
          <w:ilvl w:val="0"/>
          <w:numId w:val="24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проблемы, обосновывать необходимость применения групповых форм взаимодействия при решении поставленной учебной задачи;</w:t>
      </w:r>
    </w:p>
    <w:p w14:paraId="092D7D10" w14:textId="77777777" w:rsidR="00785069" w:rsidRPr="00785069" w:rsidRDefault="00785069" w:rsidP="003F27BF">
      <w:pPr>
        <w:numPr>
          <w:ilvl w:val="0"/>
          <w:numId w:val="24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31237C4C" w14:textId="77777777" w:rsidR="00785069" w:rsidRPr="00785069" w:rsidRDefault="00785069" w:rsidP="003F27BF">
      <w:pPr>
        <w:numPr>
          <w:ilvl w:val="0"/>
          <w:numId w:val="24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39642CE7" w14:textId="77777777" w:rsidR="00785069" w:rsidRPr="00785069" w:rsidRDefault="00785069" w:rsidP="003F27BF">
      <w:pPr>
        <w:numPr>
          <w:ilvl w:val="0"/>
          <w:numId w:val="24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531B63B9" w14:textId="77777777" w:rsidR="00785069" w:rsidRPr="00785069" w:rsidRDefault="00785069" w:rsidP="003F27BF">
      <w:pPr>
        <w:numPr>
          <w:ilvl w:val="0"/>
          <w:numId w:val="24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5CCD86D3" w14:textId="77777777" w:rsidR="00785069" w:rsidRPr="00785069" w:rsidRDefault="00785069" w:rsidP="003F27BF">
      <w:pPr>
        <w:numPr>
          <w:ilvl w:val="0"/>
          <w:numId w:val="24"/>
        </w:numPr>
        <w:shd w:val="clear" w:color="auto" w:fill="FFFFFF"/>
        <w:spacing w:after="0" w:line="240" w:lineRule="auto"/>
        <w:ind w:left="709" w:hanging="567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14:paraId="53BA2597" w14:textId="77777777" w:rsidR="00785069" w:rsidRPr="00785069" w:rsidRDefault="00785069" w:rsidP="003F27BF">
      <w:pPr>
        <w:shd w:val="clear" w:color="auto" w:fill="FFFFFF"/>
        <w:spacing w:after="0" w:line="240" w:lineRule="auto"/>
        <w:ind w:right="5320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Универсальные регулятивные действия </w:t>
      </w: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Самоорганизация:</w:t>
      </w:r>
    </w:p>
    <w:p w14:paraId="27410300" w14:textId="77777777" w:rsidR="00785069" w:rsidRPr="00785069" w:rsidRDefault="00785069" w:rsidP="003F27BF">
      <w:pPr>
        <w:numPr>
          <w:ilvl w:val="0"/>
          <w:numId w:val="2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выявлять проблемы для решения в жизненных и учебных ситуациях, используя биологические знания;</w:t>
      </w:r>
    </w:p>
    <w:p w14:paraId="041CD51F" w14:textId="77777777" w:rsidR="00785069" w:rsidRPr="00785069" w:rsidRDefault="00785069" w:rsidP="003F27BF">
      <w:pPr>
        <w:numPr>
          <w:ilvl w:val="0"/>
          <w:numId w:val="2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128A9A0" w14:textId="77777777" w:rsidR="00785069" w:rsidRPr="00785069" w:rsidRDefault="00785069" w:rsidP="003F27BF">
      <w:pPr>
        <w:numPr>
          <w:ilvl w:val="0"/>
          <w:numId w:val="2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70005522" w14:textId="77777777" w:rsidR="00785069" w:rsidRPr="00785069" w:rsidRDefault="00785069" w:rsidP="003F27BF">
      <w:pPr>
        <w:numPr>
          <w:ilvl w:val="0"/>
          <w:numId w:val="2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57CEFCC6" w14:textId="77777777" w:rsidR="00785069" w:rsidRPr="00785069" w:rsidRDefault="00785069" w:rsidP="003F27BF">
      <w:pPr>
        <w:numPr>
          <w:ilvl w:val="0"/>
          <w:numId w:val="25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делать выбор и брать ответственность за решение.</w:t>
      </w:r>
    </w:p>
    <w:p w14:paraId="3AC428D9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Самоконтроль (рефлексия):</w:t>
      </w:r>
    </w:p>
    <w:p w14:paraId="125FDC69" w14:textId="77777777" w:rsidR="00785069" w:rsidRPr="00785069" w:rsidRDefault="00785069" w:rsidP="003F27B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владеть способами самоконтроля,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самомотивации</w:t>
      </w:r>
      <w:proofErr w:type="spell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рефлексии;</w:t>
      </w:r>
    </w:p>
    <w:p w14:paraId="029757E1" w14:textId="77777777" w:rsidR="00785069" w:rsidRPr="00785069" w:rsidRDefault="00785069" w:rsidP="003F27B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давать адекватную оценку ситуации и предлагать план её изменения;</w:t>
      </w:r>
    </w:p>
    <w:p w14:paraId="0312FAE7" w14:textId="77777777" w:rsidR="00785069" w:rsidRPr="00785069" w:rsidRDefault="00785069" w:rsidP="003F27B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0A303130" w14:textId="77777777" w:rsidR="00785069" w:rsidRPr="00785069" w:rsidRDefault="00785069" w:rsidP="003F27B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5DBAA90" w14:textId="77777777" w:rsidR="00785069" w:rsidRPr="00785069" w:rsidRDefault="00785069" w:rsidP="003F27B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72B4E5F" w14:textId="77777777" w:rsidR="00785069" w:rsidRPr="00785069" w:rsidRDefault="00785069" w:rsidP="003F27B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соответствие результата цели и условиям.</w:t>
      </w:r>
    </w:p>
    <w:p w14:paraId="236A3DBF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Эмоциональный интеллект:</w:t>
      </w:r>
    </w:p>
    <w:p w14:paraId="3DCF9ACF" w14:textId="77777777" w:rsidR="00785069" w:rsidRPr="00785069" w:rsidRDefault="00785069" w:rsidP="003F27BF">
      <w:pPr>
        <w:numPr>
          <w:ilvl w:val="0"/>
          <w:numId w:val="27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различать, называть и управлять собственными эмоциями и эмоциями других;</w:t>
      </w:r>
    </w:p>
    <w:p w14:paraId="6072C98B" w14:textId="77777777" w:rsidR="00785069" w:rsidRPr="00785069" w:rsidRDefault="00785069" w:rsidP="003F27BF">
      <w:pPr>
        <w:numPr>
          <w:ilvl w:val="0"/>
          <w:numId w:val="27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выявлять и анализировать причины эмоций;</w:t>
      </w:r>
    </w:p>
    <w:p w14:paraId="2EAACB3D" w14:textId="77777777" w:rsidR="00785069" w:rsidRPr="00785069" w:rsidRDefault="00785069" w:rsidP="003F27BF">
      <w:pPr>
        <w:numPr>
          <w:ilvl w:val="0"/>
          <w:numId w:val="27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ставить себя на место другого человека, понимать мотивы и намерения другого;</w:t>
      </w:r>
    </w:p>
    <w:p w14:paraId="6943B2A8" w14:textId="77777777" w:rsidR="00785069" w:rsidRPr="00785069" w:rsidRDefault="00785069" w:rsidP="003F27BF">
      <w:pPr>
        <w:numPr>
          <w:ilvl w:val="0"/>
          <w:numId w:val="27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регулировать способ выражения эмоций.</w:t>
      </w:r>
    </w:p>
    <w:p w14:paraId="6529CC84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Принятие себя и других:</w:t>
      </w:r>
    </w:p>
    <w:p w14:paraId="0F97DCF7" w14:textId="77777777" w:rsidR="00785069" w:rsidRPr="00785069" w:rsidRDefault="00785069" w:rsidP="003F27BF">
      <w:pPr>
        <w:numPr>
          <w:ilvl w:val="0"/>
          <w:numId w:val="28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осознанно относиться к другому человеку, его мнению;</w:t>
      </w:r>
    </w:p>
    <w:p w14:paraId="5004B09E" w14:textId="77777777" w:rsidR="00785069" w:rsidRPr="00785069" w:rsidRDefault="00785069" w:rsidP="003F27BF">
      <w:pPr>
        <w:numPr>
          <w:ilvl w:val="0"/>
          <w:numId w:val="28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признавать своё право на ошибку и такое же право другого;</w:t>
      </w:r>
    </w:p>
    <w:p w14:paraId="5EF882C6" w14:textId="77777777" w:rsidR="00785069" w:rsidRPr="00785069" w:rsidRDefault="00785069" w:rsidP="003F27BF">
      <w:pPr>
        <w:numPr>
          <w:ilvl w:val="0"/>
          <w:numId w:val="28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открытость себе и другим;</w:t>
      </w:r>
    </w:p>
    <w:p w14:paraId="7EBDDCEA" w14:textId="77777777" w:rsidR="00785069" w:rsidRPr="00785069" w:rsidRDefault="00785069" w:rsidP="003F27BF">
      <w:pPr>
        <w:numPr>
          <w:ilvl w:val="0"/>
          <w:numId w:val="28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осознавать невозможность контролировать всё вокруг;</w:t>
      </w:r>
    </w:p>
    <w:p w14:paraId="54D0E7EE" w14:textId="77777777" w:rsidR="00785069" w:rsidRPr="00785069" w:rsidRDefault="00785069" w:rsidP="003F27BF">
      <w:pPr>
        <w:numPr>
          <w:ilvl w:val="0"/>
          <w:numId w:val="28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6D5E7717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5C0BA131" w14:textId="77777777" w:rsidR="00785069" w:rsidRPr="00785069" w:rsidRDefault="00785069" w:rsidP="003F27BF">
      <w:pPr>
        <w:numPr>
          <w:ilvl w:val="0"/>
          <w:numId w:val="29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характеризовать ботанику как биологическую науку, её разделы и связи с другими науками и техникой;</w:t>
      </w:r>
    </w:p>
    <w:p w14:paraId="4533CE1C" w14:textId="77777777" w:rsidR="00785069" w:rsidRPr="00785069" w:rsidRDefault="00785069" w:rsidP="003F27BF">
      <w:pPr>
        <w:numPr>
          <w:ilvl w:val="0"/>
          <w:numId w:val="29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приводить примеры вклада российских (в том числе В. В. Докучаев, К. А. Тимирязев, С.</w:t>
      </w:r>
    </w:p>
    <w:p w14:paraId="6F76E4EE" w14:textId="77777777" w:rsidR="00785069" w:rsidRPr="00785069" w:rsidRDefault="00785069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Г.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Навашин</w:t>
      </w:r>
      <w:proofErr w:type="spell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) и зарубежных учёных (в том числе Р. Гук, М.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Мальпиги</w:t>
      </w:r>
      <w:proofErr w:type="spell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 в развитие наук о растениях;</w:t>
      </w:r>
    </w:p>
    <w:p w14:paraId="3F3979B8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</w:t>
      </w: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1AFF5A0B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функциями;</w:t>
      </w:r>
    </w:p>
    <w:p w14:paraId="512E1570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14:paraId="6FF9416D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484FE756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сравнивать растительные ткани и органы растений между собой;</w:t>
      </w:r>
    </w:p>
    <w:p w14:paraId="3C6AA815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62BEFF4D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размножения; семенное размножение (на примере покрытосеменных, или цветковых);</w:t>
      </w:r>
    </w:p>
    <w:p w14:paraId="5455065C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5CE1EC02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классифицировать растения и их части по разным основаниям;</w:t>
      </w:r>
    </w:p>
    <w:p w14:paraId="6227FAD7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объяснять роль растений в природе и жизни человека: значение фотосинтеза в природе и в жизни человека; биологическое и хозяйственное значение видоизменённых побегов; хозяйственное значение вегетативного размножения;</w:t>
      </w:r>
    </w:p>
    <w:p w14:paraId="32CEFC72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применять полученные знания для выращивания и размножения культурных растений;</w:t>
      </w:r>
    </w:p>
    <w:p w14:paraId="49B7824C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200E7221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653D31A1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14:paraId="77A5DEED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right="520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источников; преобразовывать информацию из одной знаковой системы в другую;</w:t>
      </w:r>
    </w:p>
    <w:p w14:paraId="31662A73" w14:textId="77777777" w:rsidR="00785069" w:rsidRPr="00785069" w:rsidRDefault="00785069" w:rsidP="003F27BF">
      <w:pPr>
        <w:numPr>
          <w:ilvl w:val="0"/>
          <w:numId w:val="30"/>
        </w:numPr>
        <w:shd w:val="clear" w:color="auto" w:fill="FFFFFF"/>
        <w:spacing w:after="0" w:line="240" w:lineRule="auto"/>
        <w:ind w:left="709" w:hanging="709"/>
        <w:jc w:val="both"/>
        <w:rPr>
          <w:rFonts w:ascii="Arimo" w:eastAsia="Times New Roman" w:hAnsi="Arimo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создавать письменные и устные сообщения, грамотно используя понятийный аппарат изучаемого раздела биологии.</w:t>
      </w:r>
    </w:p>
    <w:p w14:paraId="68CA8659" w14:textId="77777777" w:rsidR="00785069" w:rsidRPr="00785069" w:rsidRDefault="00785069" w:rsidP="003F27B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p w14:paraId="536377F6" w14:textId="77777777" w:rsidR="00D06386" w:rsidRDefault="00D06386" w:rsidP="003F27BF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FB196C4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3AF1BD1D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66F0C831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3E3CE4A8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411CC73D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08145092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0E63A99D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206EA4D5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4FB64D14" w14:textId="77777777" w:rsid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</w:p>
    <w:p w14:paraId="569EA63E" w14:textId="116F16E9" w:rsidR="00A63935" w:rsidRPr="003F27BF" w:rsidRDefault="003F27BF" w:rsidP="003F27BF">
      <w:pPr>
        <w:pStyle w:val="a5"/>
        <w:shd w:val="clear" w:color="auto" w:fill="auto"/>
        <w:spacing w:line="240" w:lineRule="auto"/>
        <w:jc w:val="center"/>
        <w:rPr>
          <w:sz w:val="32"/>
        </w:rPr>
      </w:pPr>
      <w:r w:rsidRPr="003F27BF">
        <w:rPr>
          <w:sz w:val="32"/>
        </w:rPr>
        <w:t>Тематическое планирование</w:t>
      </w:r>
    </w:p>
    <w:p w14:paraId="1F5C798F" w14:textId="77777777" w:rsidR="00A63935" w:rsidRPr="003F27BF" w:rsidRDefault="00A63935" w:rsidP="003F27BF">
      <w:pPr>
        <w:pStyle w:val="a5"/>
        <w:shd w:val="clear" w:color="auto" w:fill="auto"/>
        <w:spacing w:line="240" w:lineRule="auto"/>
        <w:rPr>
          <w:sz w:val="32"/>
        </w:rPr>
      </w:pPr>
    </w:p>
    <w:tbl>
      <w:tblPr>
        <w:tblpPr w:leftFromText="180" w:rightFromText="180" w:vertAnchor="page" w:horzAnchor="margin" w:tblpXSpec="center" w:tblpY="2206"/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1113"/>
        <w:gridCol w:w="1276"/>
        <w:gridCol w:w="6946"/>
      </w:tblGrid>
      <w:tr w:rsidR="00A5697A" w14:paraId="29DEBBAA" w14:textId="77777777" w:rsidTr="00A5697A">
        <w:trPr>
          <w:trHeight w:hRule="exact" w:val="4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8D1C86" w14:textId="77777777" w:rsidR="00A5697A" w:rsidRDefault="00A5697A" w:rsidP="00A5697A">
            <w:pPr>
              <w:spacing w:after="0" w:line="240" w:lineRule="auto"/>
              <w:ind w:hanging="45"/>
              <w:rPr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88C21B6" w14:textId="77777777" w:rsidR="00A5697A" w:rsidRDefault="00A5697A" w:rsidP="00A569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2"/>
                <w:rFonts w:eastAsia="Arial Unicode MS"/>
              </w:rPr>
              <w:t>Наименование разделов и тем уроков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2F62592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По рабочей программе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80C45CE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Из них практических и лабораторных работ</w:t>
            </w:r>
          </w:p>
        </w:tc>
      </w:tr>
      <w:tr w:rsidR="00A5697A" w14:paraId="214AC995" w14:textId="77777777" w:rsidTr="00A5697A">
        <w:trPr>
          <w:trHeight w:hRule="exact" w:val="17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D23BB4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C494526" w14:textId="77777777" w:rsidR="00A5697A" w:rsidRDefault="00A5697A" w:rsidP="00A5697A">
            <w:pPr>
              <w:spacing w:after="0" w:line="240" w:lineRule="auto"/>
              <w:jc w:val="both"/>
            </w:pPr>
            <w:r>
              <w:rPr>
                <w:rStyle w:val="2"/>
                <w:rFonts w:eastAsia="Arial Unicode MS"/>
              </w:rPr>
              <w:t>Растительный организм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EEBE10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EFE3E02" w14:textId="77777777" w:rsidR="00A5697A" w:rsidRDefault="00A5697A" w:rsidP="00A5697A">
            <w:pPr>
              <w:spacing w:after="0" w:line="240" w:lineRule="auto"/>
              <w:rPr>
                <w:rStyle w:val="2"/>
                <w:rFonts w:eastAsia="Arial Unicode MS"/>
                <w:i/>
                <w:iCs/>
              </w:rPr>
            </w:pPr>
            <w:r w:rsidRPr="00D874B1">
              <w:rPr>
                <w:rStyle w:val="2"/>
                <w:rFonts w:eastAsia="Arial Unicode MS"/>
                <w:i/>
                <w:iCs/>
              </w:rPr>
              <w:t>Лабораторных работ</w:t>
            </w:r>
          </w:p>
          <w:p w14:paraId="5A9DB688" w14:textId="77777777" w:rsidR="00A5697A" w:rsidRDefault="00A5697A" w:rsidP="00A5697A">
            <w:pPr>
              <w:spacing w:after="0" w:line="240" w:lineRule="auto"/>
              <w:rPr>
                <w:rStyle w:val="2"/>
                <w:rFonts w:eastAsia="Arial Unicode MS"/>
              </w:rPr>
            </w:pPr>
            <w:r>
              <w:rPr>
                <w:rStyle w:val="2"/>
                <w:rFonts w:eastAsia="Arial Unicode MS"/>
              </w:rPr>
              <w:t>1 «Изучение микроскопического строения листа водного растения элодеи»</w:t>
            </w:r>
          </w:p>
          <w:p w14:paraId="6F705725" w14:textId="77777777" w:rsidR="00A5697A" w:rsidRDefault="00A5697A" w:rsidP="00A5697A">
            <w:pPr>
              <w:spacing w:after="0" w:line="240" w:lineRule="auto"/>
              <w:rPr>
                <w:rStyle w:val="2"/>
                <w:rFonts w:eastAsia="Arial Unicode MS"/>
              </w:rPr>
            </w:pPr>
            <w:r>
              <w:rPr>
                <w:rStyle w:val="2"/>
                <w:rFonts w:eastAsia="Arial Unicode MS"/>
              </w:rPr>
              <w:t>2 «Обнаружение неорганических и органических веществ в растениях»</w:t>
            </w:r>
          </w:p>
          <w:p w14:paraId="43CC1B2E" w14:textId="77777777" w:rsidR="00A5697A" w:rsidRDefault="00A5697A" w:rsidP="00A5697A">
            <w:pPr>
              <w:spacing w:after="0" w:line="240" w:lineRule="auto"/>
              <w:rPr>
                <w:rStyle w:val="2"/>
                <w:rFonts w:eastAsia="Arial Unicode MS"/>
              </w:rPr>
            </w:pPr>
            <w:r>
              <w:rPr>
                <w:rStyle w:val="2"/>
                <w:rFonts w:eastAsia="Arial Unicode MS"/>
              </w:rPr>
              <w:t>3 «Изучение строения растительных тканей»</w:t>
            </w:r>
          </w:p>
          <w:p w14:paraId="083B8D8E" w14:textId="77777777" w:rsidR="00A5697A" w:rsidRPr="004E1698" w:rsidRDefault="00A5697A" w:rsidP="00A5697A">
            <w:pPr>
              <w:spacing w:after="0" w:line="240" w:lineRule="auto"/>
              <w:rPr>
                <w:rStyle w:val="2"/>
                <w:rFonts w:eastAsia="Arial Unicode MS"/>
              </w:rPr>
            </w:pPr>
            <w:r>
              <w:rPr>
                <w:rStyle w:val="2"/>
                <w:rFonts w:eastAsia="Arial Unicode MS"/>
              </w:rPr>
              <w:t>4 «Изучение внешнего строения цветкового растения»</w:t>
            </w:r>
          </w:p>
          <w:p w14:paraId="6FB22BE4" w14:textId="77777777" w:rsidR="00A5697A" w:rsidRPr="00D874B1" w:rsidRDefault="00A5697A" w:rsidP="00A5697A">
            <w:pPr>
              <w:spacing w:after="0" w:line="240" w:lineRule="auto"/>
              <w:rPr>
                <w:i/>
                <w:iCs/>
              </w:rPr>
            </w:pPr>
          </w:p>
        </w:tc>
      </w:tr>
      <w:tr w:rsidR="00A5697A" w14:paraId="49F28085" w14:textId="77777777" w:rsidTr="00A5697A">
        <w:trPr>
          <w:trHeight w:hRule="exact" w:val="38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D24276E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F0979AE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Строение и многообразие покрытосеменных растений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8DF66F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633BB4B" w14:textId="77777777" w:rsidR="00A5697A" w:rsidRDefault="00A5697A" w:rsidP="00A5697A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Лабораторные работы</w:t>
            </w:r>
          </w:p>
          <w:p w14:paraId="49A50436" w14:textId="77777777" w:rsidR="00A5697A" w:rsidRPr="00B94157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B94157">
              <w:rPr>
                <w:sz w:val="20"/>
                <w:szCs w:val="20"/>
              </w:rPr>
              <w:t>5  «</w:t>
            </w:r>
            <w:proofErr w:type="gramEnd"/>
            <w:r w:rsidRPr="00B94157">
              <w:rPr>
                <w:sz w:val="20"/>
                <w:szCs w:val="20"/>
              </w:rPr>
              <w:t>Изучение строения семян однодольных и двудольных растений»</w:t>
            </w:r>
          </w:p>
          <w:p w14:paraId="5A9F6EE5" w14:textId="77777777" w:rsidR="00A5697A" w:rsidRPr="00B94157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 w:rsidRPr="00B94157">
              <w:rPr>
                <w:sz w:val="20"/>
                <w:szCs w:val="20"/>
              </w:rPr>
              <w:t xml:space="preserve">6 </w:t>
            </w:r>
            <w:proofErr w:type="gramStart"/>
            <w:r w:rsidRPr="00B94157">
              <w:rPr>
                <w:sz w:val="20"/>
                <w:szCs w:val="20"/>
              </w:rPr>
              <w:t>« Изучение</w:t>
            </w:r>
            <w:proofErr w:type="gramEnd"/>
            <w:r w:rsidRPr="00B94157">
              <w:rPr>
                <w:sz w:val="20"/>
                <w:szCs w:val="20"/>
              </w:rPr>
              <w:t xml:space="preserve"> строения корневых систем растений»</w:t>
            </w:r>
          </w:p>
          <w:p w14:paraId="316E3AE2" w14:textId="77777777" w:rsidR="00A5697A" w:rsidRPr="00B94157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 w:rsidRPr="00B94157">
              <w:rPr>
                <w:sz w:val="20"/>
                <w:szCs w:val="20"/>
              </w:rPr>
              <w:t xml:space="preserve">7 </w:t>
            </w:r>
            <w:proofErr w:type="gramStart"/>
            <w:r w:rsidRPr="00B94157">
              <w:rPr>
                <w:sz w:val="20"/>
                <w:szCs w:val="20"/>
              </w:rPr>
              <w:t>« Изучение</w:t>
            </w:r>
            <w:proofErr w:type="gramEnd"/>
            <w:r w:rsidRPr="00B94157">
              <w:rPr>
                <w:sz w:val="20"/>
                <w:szCs w:val="20"/>
              </w:rPr>
              <w:t xml:space="preserve"> строения вегетативных и генеративных почек»</w:t>
            </w:r>
          </w:p>
          <w:p w14:paraId="6CD5B4F5" w14:textId="77777777" w:rsidR="00A5697A" w:rsidRPr="00B94157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 w:rsidRPr="00B94157">
              <w:rPr>
                <w:sz w:val="20"/>
                <w:szCs w:val="20"/>
              </w:rPr>
              <w:t>8 «Рассматривание микроскопического строения ветки дерева»</w:t>
            </w:r>
          </w:p>
          <w:p w14:paraId="5D8C186F" w14:textId="77777777" w:rsidR="00A5697A" w:rsidRPr="00B94157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 w:rsidRPr="00B94157">
              <w:rPr>
                <w:sz w:val="20"/>
                <w:szCs w:val="20"/>
              </w:rPr>
              <w:t>9 «Ознакомление с внешним строением листьев и листорасположением»</w:t>
            </w:r>
          </w:p>
          <w:p w14:paraId="629236DC" w14:textId="77777777" w:rsidR="00A5697A" w:rsidRPr="00B94157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 w:rsidRPr="00B94157">
              <w:rPr>
                <w:sz w:val="20"/>
                <w:szCs w:val="20"/>
              </w:rPr>
              <w:t xml:space="preserve">10 «Исследование строения </w:t>
            </w:r>
            <w:proofErr w:type="gramStart"/>
            <w:r w:rsidRPr="00B94157">
              <w:rPr>
                <w:sz w:val="20"/>
                <w:szCs w:val="20"/>
              </w:rPr>
              <w:t>корневища ,</w:t>
            </w:r>
            <w:proofErr w:type="gramEnd"/>
            <w:r w:rsidRPr="00B94157">
              <w:rPr>
                <w:sz w:val="20"/>
                <w:szCs w:val="20"/>
              </w:rPr>
              <w:t xml:space="preserve"> клубня, луковицы»</w:t>
            </w:r>
          </w:p>
          <w:p w14:paraId="1E4F7C47" w14:textId="77777777" w:rsidR="00A5697A" w:rsidRPr="00B94157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 w:rsidRPr="00B94157">
              <w:rPr>
                <w:sz w:val="20"/>
                <w:szCs w:val="20"/>
              </w:rPr>
              <w:t>11 «Изучение строения цветков»</w:t>
            </w:r>
          </w:p>
          <w:p w14:paraId="6A5F67E9" w14:textId="77777777" w:rsidR="00A5697A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 w:rsidRPr="00B94157">
              <w:rPr>
                <w:sz w:val="20"/>
                <w:szCs w:val="20"/>
              </w:rPr>
              <w:t>12 «Ознакомление с</w:t>
            </w:r>
            <w:r>
              <w:rPr>
                <w:sz w:val="20"/>
                <w:szCs w:val="20"/>
              </w:rPr>
              <w:t xml:space="preserve"> </w:t>
            </w:r>
            <w:r w:rsidRPr="00B94157">
              <w:rPr>
                <w:sz w:val="20"/>
                <w:szCs w:val="20"/>
              </w:rPr>
              <w:t>различными типами соцветий»</w:t>
            </w:r>
          </w:p>
          <w:p w14:paraId="692257B8" w14:textId="77777777" w:rsidR="00A5697A" w:rsidRPr="00E42677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13 </w:t>
            </w:r>
            <w:r w:rsidRPr="00E4267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«Изучение роли рыхления для дыхания корней»</w:t>
            </w:r>
          </w:p>
          <w:p w14:paraId="658C1445" w14:textId="77777777" w:rsidR="00A5697A" w:rsidRDefault="00A5697A" w:rsidP="00A5697A">
            <w:pPr>
              <w:spacing w:after="0" w:line="240" w:lineRule="auto"/>
            </w:pPr>
          </w:p>
        </w:tc>
      </w:tr>
      <w:tr w:rsidR="00A5697A" w14:paraId="43CC2A57" w14:textId="77777777" w:rsidTr="00A5697A">
        <w:trPr>
          <w:trHeight w:hRule="exact" w:val="213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73945E8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B3BBC15" w14:textId="77777777" w:rsidR="00A5697A" w:rsidRDefault="00A5697A" w:rsidP="00A5697A">
            <w:pPr>
              <w:spacing w:after="0" w:line="240" w:lineRule="auto"/>
            </w:pPr>
            <w:r>
              <w:t>Жизнедеятельность растительного организма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DAB538F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B17E5F" w14:textId="77777777" w:rsidR="00A5697A" w:rsidRDefault="00A5697A" w:rsidP="00A5697A">
            <w:pPr>
              <w:spacing w:after="0" w:line="240" w:lineRule="auto"/>
            </w:pPr>
            <w:r>
              <w:rPr>
                <w:rStyle w:val="20"/>
                <w:rFonts w:eastAsia="Arial Unicode MS"/>
              </w:rPr>
              <w:t>Практические работы</w:t>
            </w:r>
          </w:p>
          <w:p w14:paraId="1449F23C" w14:textId="77777777" w:rsidR="00A5697A" w:rsidRDefault="00A5697A" w:rsidP="00A5697A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pacing w:after="0" w:line="240" w:lineRule="auto"/>
              <w:jc w:val="both"/>
            </w:pPr>
            <w:r>
              <w:rPr>
                <w:rStyle w:val="2"/>
                <w:rFonts w:eastAsia="Arial Unicode MS"/>
              </w:rPr>
              <w:t>«Наблюдение процесса выделения кислорода на свету аквариумными растениями»</w:t>
            </w:r>
          </w:p>
          <w:p w14:paraId="73DE949A" w14:textId="77777777" w:rsidR="00A5697A" w:rsidRDefault="00A5697A" w:rsidP="00A5697A">
            <w:pPr>
              <w:widowControl w:val="0"/>
              <w:numPr>
                <w:ilvl w:val="0"/>
                <w:numId w:val="32"/>
              </w:numPr>
              <w:tabs>
                <w:tab w:val="left" w:pos="336"/>
              </w:tabs>
              <w:spacing w:after="0" w:line="240" w:lineRule="auto"/>
              <w:jc w:val="both"/>
            </w:pPr>
            <w:r>
              <w:rPr>
                <w:rStyle w:val="2"/>
                <w:rFonts w:eastAsia="Arial Unicode MS"/>
              </w:rPr>
              <w:t>«Изучение передвижения воды и минеральных веществ по древесине»</w:t>
            </w:r>
          </w:p>
          <w:p w14:paraId="3CF7C99D" w14:textId="77777777" w:rsidR="00A5697A" w:rsidRDefault="00A5697A" w:rsidP="00A5697A">
            <w:pPr>
              <w:widowControl w:val="0"/>
              <w:numPr>
                <w:ilvl w:val="0"/>
                <w:numId w:val="32"/>
              </w:numPr>
              <w:tabs>
                <w:tab w:val="left" w:pos="355"/>
              </w:tabs>
              <w:spacing w:after="0" w:line="240" w:lineRule="auto"/>
              <w:jc w:val="both"/>
            </w:pPr>
            <w:r>
              <w:t>«Определение условий прорастания семян»</w:t>
            </w:r>
          </w:p>
          <w:p w14:paraId="08FE54A5" w14:textId="77777777" w:rsidR="00A5697A" w:rsidRDefault="00A5697A" w:rsidP="00A5697A">
            <w:pPr>
              <w:widowControl w:val="0"/>
              <w:numPr>
                <w:ilvl w:val="0"/>
                <w:numId w:val="32"/>
              </w:numPr>
              <w:tabs>
                <w:tab w:val="left" w:pos="355"/>
              </w:tabs>
              <w:spacing w:after="0" w:line="240" w:lineRule="auto"/>
              <w:jc w:val="both"/>
            </w:pPr>
            <w:r>
              <w:t>«Наблюдение за ростом и развитием цветковых растений в комнатных условиях»</w:t>
            </w:r>
          </w:p>
          <w:p w14:paraId="2001F1CB" w14:textId="77777777" w:rsidR="00A5697A" w:rsidRDefault="00A5697A" w:rsidP="00A5697A">
            <w:pPr>
              <w:widowControl w:val="0"/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jc w:val="both"/>
            </w:pPr>
            <w:r>
              <w:rPr>
                <w:rStyle w:val="2"/>
                <w:rFonts w:eastAsia="Arial Unicode MS"/>
              </w:rPr>
              <w:t>«Овладение приемами вегетативного размножения растений»</w:t>
            </w:r>
          </w:p>
          <w:p w14:paraId="05A5C6E6" w14:textId="77777777" w:rsidR="00A5697A" w:rsidRDefault="00A5697A" w:rsidP="00A5697A">
            <w:pPr>
              <w:spacing w:after="0" w:line="240" w:lineRule="auto"/>
            </w:pPr>
          </w:p>
        </w:tc>
      </w:tr>
      <w:tr w:rsidR="00A5697A" w14:paraId="636760CC" w14:textId="77777777" w:rsidTr="00A5697A">
        <w:trPr>
          <w:trHeight w:hRule="exact" w:val="2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811BB5" w14:textId="77777777" w:rsidR="00A5697A" w:rsidRDefault="00A5697A" w:rsidP="00A5697A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610A8E7" w14:textId="77777777" w:rsidR="00A5697A" w:rsidRDefault="00A5697A" w:rsidP="00A569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2"/>
                <w:rFonts w:eastAsia="Arial Unicode M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82C5799" w14:textId="77777777" w:rsidR="00A5697A" w:rsidRDefault="00A5697A" w:rsidP="00A5697A">
            <w:pPr>
              <w:spacing w:after="0" w:line="240" w:lineRule="auto"/>
            </w:pPr>
            <w:r>
              <w:rPr>
                <w:rStyle w:val="2"/>
                <w:rFonts w:eastAsia="Arial Unicode MS"/>
              </w:rPr>
              <w:t>34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94C77" w14:textId="77777777" w:rsidR="00A5697A" w:rsidRPr="009903C0" w:rsidRDefault="00A5697A" w:rsidP="00A569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14:paraId="39B01F0B" w14:textId="77777777" w:rsidR="00A63935" w:rsidRDefault="00A63935" w:rsidP="003F27BF">
      <w:pPr>
        <w:pStyle w:val="a5"/>
        <w:shd w:val="clear" w:color="auto" w:fill="auto"/>
        <w:spacing w:line="240" w:lineRule="auto"/>
      </w:pPr>
    </w:p>
    <w:p w14:paraId="37BE0E0A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112D6403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627AE17E" w14:textId="77777777" w:rsidR="00A5697A" w:rsidRDefault="00A5697A" w:rsidP="00A5697A">
      <w:pPr>
        <w:pStyle w:val="a5"/>
        <w:shd w:val="clear" w:color="auto" w:fill="auto"/>
        <w:tabs>
          <w:tab w:val="left" w:pos="2610"/>
        </w:tabs>
        <w:spacing w:line="240" w:lineRule="auto"/>
      </w:pPr>
      <w:r>
        <w:tab/>
      </w:r>
    </w:p>
    <w:p w14:paraId="15627A6B" w14:textId="6FA33025" w:rsidR="003F27BF" w:rsidRDefault="003F27BF" w:rsidP="00A5697A">
      <w:pPr>
        <w:pStyle w:val="a5"/>
        <w:shd w:val="clear" w:color="auto" w:fill="auto"/>
        <w:tabs>
          <w:tab w:val="left" w:pos="2610"/>
        </w:tabs>
        <w:spacing w:line="240" w:lineRule="auto"/>
      </w:pPr>
    </w:p>
    <w:p w14:paraId="7DFF1E9A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3F4601F1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7BC54819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5A6BE735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7891CD78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0C84600B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4D654BC1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42180913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1F052F85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24FCCB33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110C1AC1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186B0C92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5DCE0831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441D20C2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2C7E8DF7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0E190E41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72449F10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4D9725A4" w14:textId="77777777" w:rsidR="003F27BF" w:rsidRDefault="003F27BF" w:rsidP="003F27BF">
      <w:pPr>
        <w:pStyle w:val="a5"/>
        <w:shd w:val="clear" w:color="auto" w:fill="auto"/>
        <w:spacing w:line="240" w:lineRule="auto"/>
      </w:pPr>
    </w:p>
    <w:p w14:paraId="46370F0D" w14:textId="62CC9B80" w:rsidR="00785069" w:rsidRPr="00785069" w:rsidRDefault="00785069" w:rsidP="003F27BF">
      <w:pPr>
        <w:shd w:val="clear" w:color="auto" w:fill="FFFFFF"/>
        <w:spacing w:after="0" w:line="240" w:lineRule="auto"/>
        <w:jc w:val="center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ПОУРОЧНОЕ ПЛАНИРОВАНИЕ</w:t>
      </w: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3380"/>
        <w:gridCol w:w="592"/>
        <w:gridCol w:w="1109"/>
        <w:gridCol w:w="1276"/>
        <w:gridCol w:w="992"/>
        <w:gridCol w:w="1701"/>
      </w:tblGrid>
      <w:tr w:rsidR="005C77F5" w:rsidRPr="00785069" w14:paraId="2E8CEE37" w14:textId="77777777" w:rsidTr="00A63935">
        <w:trPr>
          <w:trHeight w:val="498"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949403C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1A3227D3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3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12E7DF5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A2CB3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35BB594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Дата</w:t>
            </w:r>
          </w:p>
          <w:p w14:paraId="5051E77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изучения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129FEB2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Виды,</w:t>
            </w:r>
          </w:p>
          <w:p w14:paraId="731CE886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формы</w:t>
            </w:r>
          </w:p>
          <w:p w14:paraId="3711523E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контроля</w:t>
            </w:r>
          </w:p>
        </w:tc>
      </w:tr>
      <w:tr w:rsidR="002249AC" w:rsidRPr="00785069" w14:paraId="43817877" w14:textId="77777777" w:rsidTr="00A63935">
        <w:trPr>
          <w:trHeight w:val="826"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F9B77B7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4C891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534EB17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A2B84C1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контрольные</w:t>
            </w:r>
          </w:p>
          <w:p w14:paraId="7290D12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8B5AF4C" w14:textId="2C40E7E9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</w:t>
            </w:r>
            <w:r w:rsidR="00D27E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ая</w:t>
            </w:r>
          </w:p>
          <w:p w14:paraId="2D12CB81" w14:textId="6C75CCCB" w:rsidR="00785069" w:rsidRPr="00D27E02" w:rsidRDefault="00D27E02" w:rsidP="003F27B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часть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515E5FC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24D161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33AB3" w:rsidRPr="00785069" w14:paraId="67AE4C48" w14:textId="77777777" w:rsidTr="00A63935">
        <w:trPr>
          <w:trHeight w:val="609"/>
        </w:trPr>
        <w:tc>
          <w:tcPr>
            <w:tcW w:w="96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3E78D5" w14:textId="1F341083" w:rsidR="00C33AB3" w:rsidRPr="00785069" w:rsidRDefault="00C33AB3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Растительный организм 8</w:t>
            </w:r>
          </w:p>
        </w:tc>
      </w:tr>
      <w:tr w:rsidR="002249AC" w:rsidRPr="00785069" w14:paraId="102B9E49" w14:textId="77777777" w:rsidTr="00A63935">
        <w:trPr>
          <w:trHeight w:val="1506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8F73B61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885453" w14:textId="77777777" w:rsidR="00785069" w:rsidRDefault="00785069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92D050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Ботаника — наука о растениях. Разделы ботаники. Связь ботаники с другими науками и техникой. Общие признаки растений.</w:t>
            </w:r>
            <w:r w:rsidR="0083320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833205" w:rsidRPr="0083320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92D050"/>
                <w:lang w:eastAsia="ru-RU"/>
                <w14:ligatures w14:val="none"/>
              </w:rPr>
              <w:t>РК История ботанических исследований на Северо-Востоке России.</w:t>
            </w:r>
          </w:p>
          <w:p w14:paraId="1FADE363" w14:textId="0AB5E742" w:rsidR="00D06386" w:rsidRPr="00D06386" w:rsidRDefault="00D06386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06386"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Инструктаж по ТБ</w:t>
            </w: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CF91D10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BDCCF52" w14:textId="3E4B4BEC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10A54D4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4653344" w14:textId="5D3D4158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183F8C5" w14:textId="77777777" w:rsidR="005C77F5" w:rsidRPr="00D27E02" w:rsidRDefault="005C77F5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Входная диагностика,</w:t>
            </w:r>
          </w:p>
          <w:p w14:paraId="229A2FE1" w14:textId="38D3D44A" w:rsidR="00785069" w:rsidRPr="00D27E02" w:rsidRDefault="00D06386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Тестирование;</w:t>
            </w:r>
          </w:p>
        </w:tc>
      </w:tr>
      <w:tr w:rsidR="002249AC" w:rsidRPr="00785069" w14:paraId="1B09F342" w14:textId="77777777" w:rsidTr="00A63935">
        <w:trPr>
          <w:trHeight w:val="1504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4641E4C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EB4A43" w14:textId="40DF2C5D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Разнообразие растений. Уровни организации растительного организма. Высшие и низшие растения. Споровые и семенные растения.</w:t>
            </w:r>
            <w:r w:rsidR="0083320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833205" w:rsidRPr="0083320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92D050"/>
                <w:lang w:eastAsia="ru-RU"/>
                <w14:ligatures w14:val="none"/>
              </w:rPr>
              <w:t>РК Общая характеристика растительного мира Магаданской области.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08CC18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2E96C66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FF077C4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72F9E00" w14:textId="1200C4EF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8CD5353" w14:textId="77777777" w:rsidR="00785069" w:rsidRPr="00D27E02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384B0C93" w14:textId="77777777" w:rsidR="00785069" w:rsidRPr="00D27E02" w:rsidRDefault="00785069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48024B27" w14:textId="7DD654FF" w:rsidR="005C77F5" w:rsidRPr="00D27E02" w:rsidRDefault="005C77F5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заполнение таблицы;</w:t>
            </w:r>
          </w:p>
        </w:tc>
      </w:tr>
      <w:tr w:rsidR="002249AC" w:rsidRPr="00785069" w14:paraId="353CD47D" w14:textId="77777777" w:rsidTr="00A63935">
        <w:trPr>
          <w:trHeight w:val="81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7C5E784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42411D" w14:textId="77777777" w:rsidR="00785069" w:rsidRDefault="00260AB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Растительная клетка.</w:t>
            </w:r>
          </w:p>
          <w:p w14:paraId="2E4FAA2A" w14:textId="3EB1F798" w:rsidR="00260AB0" w:rsidRPr="00785069" w:rsidRDefault="00260AB0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Органоиды.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13FE6B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B831C66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FE5630C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E15B614" w14:textId="428FB0E2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DFF76AD" w14:textId="794D7379" w:rsidR="00785069" w:rsidRPr="00D27E02" w:rsidRDefault="005C77F5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 опрос</w:t>
            </w:r>
            <w:r w:rsidR="002249AC"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</w:p>
          <w:p w14:paraId="41F6D457" w14:textId="7D5F8D56" w:rsidR="002249AC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Заполнение таблицы;</w:t>
            </w:r>
          </w:p>
        </w:tc>
      </w:tr>
      <w:tr w:rsidR="002249AC" w:rsidRPr="00785069" w14:paraId="2E40781E" w14:textId="77777777" w:rsidTr="00A63935">
        <w:trPr>
          <w:trHeight w:val="2164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9B092C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094A2C" w14:textId="12D238A8" w:rsidR="00785069" w:rsidRDefault="00785069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Растительная клетка. 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 № 1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"Изучение</w:t>
            </w:r>
            <w:r w:rsidR="00B913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микроскопического строения листа водного растения элодеи"</w:t>
            </w:r>
          </w:p>
          <w:p w14:paraId="4DB98D87" w14:textId="33F1CB10" w:rsidR="00833205" w:rsidRPr="00833205" w:rsidRDefault="00833205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3205">
              <w:rPr>
                <w:rFonts w:eastAsia="Times New Roman" w:cs="Arial"/>
                <w:color w:val="000000"/>
                <w:kern w:val="0"/>
                <w:sz w:val="24"/>
                <w:szCs w:val="24"/>
                <w:shd w:val="clear" w:color="auto" w:fill="92D050"/>
                <w:lang w:eastAsia="ru-RU"/>
                <w14:ligatures w14:val="none"/>
              </w:rPr>
              <w:t>РК Растения Охотского моря.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77486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21D238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D8A5B4D" w14:textId="4E99566D" w:rsidR="00785069" w:rsidRPr="00D27E02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FDD7236" w14:textId="1D81A073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3B28D68" w14:textId="77777777" w:rsidR="002249AC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Поиск информации в предложенных источниках,  </w:t>
            </w:r>
          </w:p>
          <w:p w14:paraId="4F73F30F" w14:textId="6E5CA854" w:rsidR="00785069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Тестовые и дифференцированные  задания</w:t>
            </w:r>
          </w:p>
        </w:tc>
      </w:tr>
      <w:tr w:rsidR="002249AC" w:rsidRPr="00D27E02" w14:paraId="268B226C" w14:textId="77777777" w:rsidTr="00A63935">
        <w:trPr>
          <w:trHeight w:val="977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A4CDF6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245234" w14:textId="2CDDC696" w:rsidR="00785069" w:rsidRPr="00785069" w:rsidRDefault="00260AB0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Химический состав клетки.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785069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 № 2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Обнаружение неорганических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иорганических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веществ в растении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".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6728D9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3AF1866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47D79A" w14:textId="5AD26AF3" w:rsidR="00785069" w:rsidRPr="00D27E02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226DA8E" w14:textId="10F52729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56A65FB" w14:textId="77777777" w:rsidR="00785069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схем,</w:t>
            </w:r>
          </w:p>
          <w:p w14:paraId="5B38A126" w14:textId="1DD71990" w:rsidR="002249AC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Заполнение таблицы;</w:t>
            </w:r>
          </w:p>
        </w:tc>
      </w:tr>
      <w:tr w:rsidR="002249AC" w:rsidRPr="00D27E02" w14:paraId="2C05769E" w14:textId="77777777" w:rsidTr="00A63935">
        <w:trPr>
          <w:trHeight w:val="82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A1DB3A" w14:textId="00B9614B" w:rsidR="00260AB0" w:rsidRPr="00785069" w:rsidRDefault="00260AB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63FD5C" w14:textId="7F7DCB88" w:rsidR="00260AB0" w:rsidRDefault="00260AB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Жизнедеятельность клетки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BA296" w14:textId="0983AF50" w:rsidR="00260AB0" w:rsidRPr="00785069" w:rsidRDefault="00260AB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99518B" w14:textId="1BE93C33" w:rsidR="00260AB0" w:rsidRPr="00785069" w:rsidRDefault="00260AB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DA47D7" w14:textId="5DB7237A" w:rsidR="00260AB0" w:rsidRPr="00785069" w:rsidRDefault="00260AB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02F72B" w14:textId="27EBF908" w:rsidR="00260AB0" w:rsidRPr="00785069" w:rsidRDefault="00260AB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1452" w14:textId="4B0F3C95" w:rsidR="00260AB0" w:rsidRPr="00D27E02" w:rsidRDefault="002249AC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Тестовые и дифференцированные  задания</w:t>
            </w:r>
          </w:p>
        </w:tc>
      </w:tr>
      <w:tr w:rsidR="002249AC" w:rsidRPr="00D27E02" w14:paraId="68C7A1A7" w14:textId="77777777" w:rsidTr="00A63935">
        <w:trPr>
          <w:trHeight w:val="1268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2B44720" w14:textId="7E06A96C" w:rsidR="00785069" w:rsidRPr="00785069" w:rsidRDefault="00260AB0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91971D1" w14:textId="57483E1C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Растительные ткани. Функции растительных тканей. 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Лабораторная работа № </w:t>
            </w:r>
            <w:r w:rsidR="00260AB0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"Изучение строения растительных тканей (использование микропрепаратов)".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0301494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F922757" w14:textId="4FC62428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4FC0994" w14:textId="5B0C3D3F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40833E1" w14:textId="22BD7708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76B41F2" w14:textId="77777777" w:rsidR="002249AC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схем,</w:t>
            </w:r>
          </w:p>
          <w:p w14:paraId="09BB12A9" w14:textId="608CF4B4" w:rsidR="00785069" w:rsidRPr="00D27E02" w:rsidRDefault="002249A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разного вида таблицами;</w:t>
            </w:r>
          </w:p>
        </w:tc>
      </w:tr>
    </w:tbl>
    <w:p w14:paraId="4D916FB7" w14:textId="77777777" w:rsidR="00785069" w:rsidRPr="00785069" w:rsidRDefault="00785069" w:rsidP="003F27BF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3378"/>
        <w:gridCol w:w="567"/>
        <w:gridCol w:w="1134"/>
        <w:gridCol w:w="1276"/>
        <w:gridCol w:w="992"/>
        <w:gridCol w:w="1701"/>
      </w:tblGrid>
      <w:tr w:rsidR="00785069" w:rsidRPr="00785069" w14:paraId="7F5744AC" w14:textId="77777777" w:rsidTr="003F27BF">
        <w:trPr>
          <w:trHeight w:val="94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F779678" w14:textId="3C8F3702" w:rsidR="00785069" w:rsidRPr="00785069" w:rsidRDefault="00260AB0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1308527" w14:textId="65B702A4" w:rsidR="00260AB0" w:rsidRDefault="00260AB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Органы растений</w:t>
            </w:r>
            <w:r w:rsidR="00AB5B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12DBC570" w14:textId="521C8808" w:rsidR="00260AB0" w:rsidRDefault="00AB5B6E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 № 4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"Изучение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внешнего 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строения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травянистого цветкового растения</w:t>
            </w:r>
          </w:p>
          <w:p w14:paraId="09D47561" w14:textId="7C548919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6A7C06A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C8D627F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708809F" w14:textId="52709C3C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C3B2F79" w14:textId="598C408D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88DCD01" w14:textId="77777777" w:rsidR="002249AC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 опрос,</w:t>
            </w:r>
          </w:p>
          <w:p w14:paraId="3DBC640E" w14:textId="12FE6859" w:rsidR="00785069" w:rsidRPr="00785069" w:rsidRDefault="002249A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Заполнение таблицы;</w:t>
            </w:r>
          </w:p>
        </w:tc>
      </w:tr>
      <w:tr w:rsidR="00AB5B6E" w:rsidRPr="00785069" w14:paraId="7E7A9FFA" w14:textId="77777777" w:rsidTr="003F27BF">
        <w:trPr>
          <w:trHeight w:val="685"/>
        </w:trPr>
        <w:tc>
          <w:tcPr>
            <w:tcW w:w="96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59A977" w14:textId="77777777" w:rsidR="00AB5B6E" w:rsidRDefault="00AB5B6E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2368DD" w14:textId="14441F6D" w:rsidR="00AB5B6E" w:rsidRPr="00785069" w:rsidRDefault="00AB5B6E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Строение и многообразие покрытосеменных растений 12</w:t>
            </w:r>
          </w:p>
        </w:tc>
      </w:tr>
      <w:tr w:rsidR="00AB5B6E" w:rsidRPr="00785069" w14:paraId="0F6CA98C" w14:textId="77777777" w:rsidTr="003F27BF">
        <w:trPr>
          <w:trHeight w:val="831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07634C" w14:textId="67AE9020" w:rsidR="00AB5B6E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F320CF" w14:textId="77777777" w:rsidR="00AB5B6E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Строение семян.</w:t>
            </w:r>
          </w:p>
          <w:p w14:paraId="54793D24" w14:textId="39C9F7FB" w:rsidR="00E0150F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 № 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 «Изучение строения семян однодольных и двудольных растений»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2B6272" w14:textId="2F351C09" w:rsidR="00AB5B6E" w:rsidRPr="00785069" w:rsidRDefault="009903C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C9D7B" w14:textId="238164CE" w:rsidR="00AB5B6E" w:rsidRPr="00785069" w:rsidRDefault="009903C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E2715E" w14:textId="3604FD04" w:rsidR="00AB5B6E" w:rsidRPr="00785069" w:rsidRDefault="009903C0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23FC63" w14:textId="74954879" w:rsidR="00AB5B6E" w:rsidRPr="00785069" w:rsidRDefault="00AB5B6E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5FEFC1" w14:textId="028DF4F0" w:rsidR="00AB5B6E" w:rsidRPr="00D27E02" w:rsidRDefault="002249AC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Сообщения учащихся,</w:t>
            </w:r>
          </w:p>
          <w:p w14:paraId="3B96489E" w14:textId="2CCA7DD9" w:rsidR="002249AC" w:rsidRPr="00D27E02" w:rsidRDefault="002249AC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Индивидуальные задания;</w:t>
            </w:r>
          </w:p>
        </w:tc>
      </w:tr>
      <w:tr w:rsidR="00785069" w:rsidRPr="00785069" w14:paraId="7D05B822" w14:textId="77777777" w:rsidTr="003F27BF">
        <w:trPr>
          <w:trHeight w:val="1830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1F287A6" w14:textId="777DA7C6" w:rsidR="00785069" w:rsidRPr="00785069" w:rsidRDefault="00E0150F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23C69A2" w14:textId="1BB651EA" w:rsidR="00AB5B6E" w:rsidRDefault="00AB5B6E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B5B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Корень — орган почвенного (минерального) питания. Внешнее строение корня. 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Лабораторная работа № </w:t>
            </w:r>
            <w:r w:rsidR="00E0150F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AB5B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«Изучение строения корневых систем (стержневой и мочковатой) на примере гербарных экземпляров или живых растений»</w:t>
            </w:r>
          </w:p>
          <w:p w14:paraId="604ACD3C" w14:textId="34FBA8C8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Внутреннее строение корня. Рост корня.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B06026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965541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F58D339" w14:textId="7A84A96F" w:rsidR="00785069" w:rsidRPr="00D27E02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DAC00C2" w14:textId="1E0A2F56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EDA77A2" w14:textId="77777777" w:rsidR="002249AC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схем,</w:t>
            </w:r>
          </w:p>
          <w:p w14:paraId="2848698B" w14:textId="7E2C7D1B" w:rsidR="00785069" w:rsidRPr="00D27E02" w:rsidRDefault="002249A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Заполнение таблицы;</w:t>
            </w:r>
          </w:p>
        </w:tc>
      </w:tr>
      <w:tr w:rsidR="00785069" w:rsidRPr="00785069" w14:paraId="5D0E11C2" w14:textId="77777777" w:rsidTr="003F27BF">
        <w:trPr>
          <w:trHeight w:val="977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F75EADC" w14:textId="7E3B8307" w:rsidR="00785069" w:rsidRPr="00785069" w:rsidRDefault="00AB5B6E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E0150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9BFD329" w14:textId="6643C0BB" w:rsidR="00AB5B6E" w:rsidRPr="00785069" w:rsidRDefault="009A2CA8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B5B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Видоизменения корней</w:t>
            </w:r>
            <w:r w:rsidR="00AB5B6E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F14B28B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81278DB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7B334CA" w14:textId="51ED9345" w:rsidR="00785069" w:rsidRPr="00D27E02" w:rsidRDefault="00D27E02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0FCEAF1" w14:textId="07C6C6F2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1CE1D48" w14:textId="77777777" w:rsidR="00785069" w:rsidRPr="00D27E02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2315B316" w14:textId="77777777" w:rsidR="00785069" w:rsidRPr="00D27E02" w:rsidRDefault="00785069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4B462534" w14:textId="26A911BD" w:rsidR="002249AC" w:rsidRPr="00D27E02" w:rsidRDefault="002249A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терминами и определениями</w:t>
            </w:r>
          </w:p>
        </w:tc>
      </w:tr>
      <w:tr w:rsidR="00785069" w:rsidRPr="00785069" w14:paraId="0BE62202" w14:textId="77777777" w:rsidTr="00981675">
        <w:trPr>
          <w:trHeight w:val="1102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FCC1F75" w14:textId="1C43D9BB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E0150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4DFBF7E" w14:textId="337C27F5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Побег и почки. 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Лабораторная работа № </w:t>
            </w:r>
            <w:r w:rsidR="00E0150F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Изучение строения вегетативных и генеративных почек (на примере сирени, тополя и др.).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6C22582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125B2D0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98D16" w14:textId="6CB7EE62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B64F53" w14:textId="6FCAD713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FF991DE" w14:textId="77777777" w:rsidR="00E42677" w:rsidRPr="00D27E02" w:rsidRDefault="00E42677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схем,</w:t>
            </w:r>
          </w:p>
          <w:p w14:paraId="7FBCDFE4" w14:textId="145DB6BC" w:rsidR="00785069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разного вида таблицами;</w:t>
            </w:r>
          </w:p>
        </w:tc>
      </w:tr>
      <w:tr w:rsidR="00E0150F" w:rsidRPr="00785069" w14:paraId="360714BE" w14:textId="77777777" w:rsidTr="003F27BF">
        <w:trPr>
          <w:trHeight w:val="1274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9F7F07" w14:textId="225B05C0" w:rsidR="00E0150F" w:rsidRPr="00785069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A45924" w14:textId="77777777" w:rsidR="00E0150F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Стебель, его функции. Внешнее строение стебля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54D927F4" w14:textId="7147BF3E" w:rsidR="00E0150F" w:rsidRPr="00785069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Внутреннее строение стебля. 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 №8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«Рассматривание микроскопического строения ветки дерева (на готовом микропрепарате)»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DE9196" w14:textId="4BFA649B" w:rsidR="00E0150F" w:rsidRPr="00785069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83E814" w14:textId="77777777" w:rsidR="00E0150F" w:rsidRPr="00785069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6B3723" w14:textId="6741062F" w:rsidR="00E0150F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2EF475" w14:textId="53A9F7B3" w:rsidR="00E0150F" w:rsidRPr="00785069" w:rsidRDefault="00E0150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33ADD" w14:textId="77777777" w:rsidR="002249AC" w:rsidRPr="00D27E02" w:rsidRDefault="002249A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22A5FAC4" w14:textId="77777777" w:rsidR="002249AC" w:rsidRPr="00D27E02" w:rsidRDefault="002249AC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796515ED" w14:textId="566E9AF4" w:rsidR="00E0150F" w:rsidRPr="00D27E02" w:rsidRDefault="002249AC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«Найди ошибки в тексте»</w:t>
            </w:r>
          </w:p>
        </w:tc>
      </w:tr>
      <w:tr w:rsidR="00785069" w:rsidRPr="00785069" w14:paraId="22D377E2" w14:textId="77777777" w:rsidTr="003F27BF">
        <w:trPr>
          <w:trHeight w:val="151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6B35F73" w14:textId="2C86FF75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E0150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A618582" w14:textId="25D43609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Внешнее</w:t>
            </w:r>
            <w:r w:rsidR="00E0150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внутреннее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строение листа. Простые и сложные листья. Листорасположение. 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Лабораторная работа № </w:t>
            </w:r>
            <w:r w:rsidR="00E0150F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A4BB80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E08CE3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89A2D9" w14:textId="44971829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395C7C" w14:textId="3A907B59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5A99009" w14:textId="77777777" w:rsidR="00785069" w:rsidRPr="00D27E02" w:rsidRDefault="00E42677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Тестовые и </w:t>
            </w:r>
            <w:proofErr w:type="gramStart"/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дифференцированные  задания</w:t>
            </w:r>
            <w:proofErr w:type="gramEnd"/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;</w:t>
            </w:r>
          </w:p>
          <w:p w14:paraId="0A66BFA9" w14:textId="3507A907" w:rsidR="00E42677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терминами и определениями</w:t>
            </w:r>
          </w:p>
        </w:tc>
      </w:tr>
      <w:tr w:rsidR="00785069" w:rsidRPr="00785069" w14:paraId="290BB237" w14:textId="77777777" w:rsidTr="003F27BF">
        <w:trPr>
          <w:trHeight w:val="565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5AAE980" w14:textId="5E1DAB74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  <w:r w:rsidR="00E0150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E901ADF" w14:textId="40F2273A" w:rsidR="00785069" w:rsidRPr="00E0150F" w:rsidRDefault="00E0150F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963C8C3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4199BF5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580EBE7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E6FE51" w14:textId="53D8DFB2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29BAB6A" w14:textId="08DE29D2" w:rsidR="00785069" w:rsidRPr="00785069" w:rsidRDefault="009903C0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Тестовые и дифференцированные  задания;</w:t>
            </w:r>
          </w:p>
        </w:tc>
      </w:tr>
    </w:tbl>
    <w:p w14:paraId="40C09E02" w14:textId="77777777" w:rsidR="00785069" w:rsidRPr="00785069" w:rsidRDefault="00785069" w:rsidP="003F27BF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3378"/>
        <w:gridCol w:w="567"/>
        <w:gridCol w:w="1134"/>
        <w:gridCol w:w="1276"/>
        <w:gridCol w:w="992"/>
        <w:gridCol w:w="1701"/>
      </w:tblGrid>
      <w:tr w:rsidR="00785069" w:rsidRPr="00785069" w14:paraId="7923C11A" w14:textId="77777777" w:rsidTr="00981675">
        <w:trPr>
          <w:trHeight w:val="836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87A7BC8" w14:textId="4208697B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8F372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DEB8551" w14:textId="33F587B8" w:rsidR="00785069" w:rsidRPr="00785069" w:rsidRDefault="008F372B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Видоизмененные побеги, их строение. 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Лабораторная работа №10 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«Исследование строения корневища, клубня, луковицы»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665036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201502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D2F56C" w14:textId="407627FE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1E0847" w14:textId="420A8BC0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3304FAE" w14:textId="77777777" w:rsidR="00785069" w:rsidRPr="00D27E02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0F6D8F6B" w14:textId="77777777" w:rsidR="00785069" w:rsidRPr="00D27E02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</w:tc>
      </w:tr>
      <w:tr w:rsidR="008F372B" w:rsidRPr="00785069" w14:paraId="472F20D1" w14:textId="77777777" w:rsidTr="003F27BF">
        <w:trPr>
          <w:trHeight w:val="836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3B3988" w14:textId="1097710D" w:rsidR="008F372B" w:rsidRPr="00785069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66AE3E" w14:textId="77777777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Строение и разнообразие цветков.</w:t>
            </w:r>
          </w:p>
          <w:p w14:paraId="4E1AF62A" w14:textId="7042476A" w:rsidR="008F372B" w:rsidRPr="00785069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 № 11</w:t>
            </w:r>
            <w:r w:rsidR="00E426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«Изучение строения цветков»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62887D" w14:textId="2CAAE92F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1B1E72" w14:textId="33C07E73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6BB8C8" w14:textId="0FE91CAF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9CA16D" w14:textId="29A027A8" w:rsidR="008F372B" w:rsidRPr="00785069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249286" w14:textId="77777777" w:rsidR="00E42677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Сообщения учащихся,</w:t>
            </w:r>
          </w:p>
          <w:p w14:paraId="7FE9CB74" w14:textId="4315E32A" w:rsidR="008F372B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Индивидуальные задания;</w:t>
            </w:r>
          </w:p>
        </w:tc>
      </w:tr>
      <w:tr w:rsidR="008F372B" w:rsidRPr="00785069" w14:paraId="2DAA010A" w14:textId="77777777" w:rsidTr="003F27BF">
        <w:trPr>
          <w:trHeight w:val="836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EFB7AF" w14:textId="197BD3B6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B5AA73" w14:textId="77777777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Соцветия.</w:t>
            </w:r>
          </w:p>
          <w:p w14:paraId="12665FF6" w14:textId="48556795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 № 12</w:t>
            </w:r>
            <w:r w:rsidR="00E426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«Ознакомление с различными типами соцветий»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7C1A5C" w14:textId="04215549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0C2BE4" w14:textId="0DD17E1B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FC9608" w14:textId="1098FBAA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148054" w14:textId="001E28E2" w:rsidR="008F372B" w:rsidRPr="00785069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E82068" w14:textId="77777777" w:rsidR="00E42677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3E2FF88B" w14:textId="77777777" w:rsidR="00E42677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038C050A" w14:textId="515EC044" w:rsidR="008F372B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терминами и определениями</w:t>
            </w:r>
          </w:p>
        </w:tc>
      </w:tr>
      <w:tr w:rsidR="008F372B" w:rsidRPr="00785069" w14:paraId="1C3278E8" w14:textId="77777777" w:rsidTr="003F27BF">
        <w:trPr>
          <w:trHeight w:val="836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6D0D0" w14:textId="2E99F12F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75A9B6" w14:textId="6B7141A6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B913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лод</w:t>
            </w:r>
            <w:r w:rsidR="00B913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FC5F0B" w14:textId="5A7715EF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D6FE1E" w14:textId="25914DB0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DF858F" w14:textId="525E26F0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13B5C9" w14:textId="20131934" w:rsidR="008F372B" w:rsidRPr="00785069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31BD27" w14:textId="5733DDC1" w:rsidR="008F372B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Сообщения учащихся,</w:t>
            </w: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Работа с разного вида таблицами;</w:t>
            </w:r>
          </w:p>
        </w:tc>
      </w:tr>
      <w:tr w:rsidR="008F372B" w:rsidRPr="00785069" w14:paraId="4C28C29D" w14:textId="77777777" w:rsidTr="003F27BF">
        <w:trPr>
          <w:trHeight w:val="70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49470F" w14:textId="14336C37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908A1C" w14:textId="77777777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Распространение плодов и семян в природе.</w:t>
            </w:r>
          </w:p>
          <w:p w14:paraId="5037C98A" w14:textId="41C16330" w:rsidR="00B913CF" w:rsidRPr="00785069" w:rsidRDefault="00B913CF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3B8ABB" w14:textId="0108A267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45D904" w14:textId="434AFB65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A320F5" w14:textId="2E9B3174" w:rsidR="008F372B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341AD1" w14:textId="17BAB517" w:rsidR="008F372B" w:rsidRPr="00785069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F5862A" w14:textId="2F618C6B" w:rsidR="008F372B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Сообщения учащихся,</w:t>
            </w: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Тестовые и дифференцированные  задания;</w:t>
            </w:r>
          </w:p>
        </w:tc>
      </w:tr>
      <w:tr w:rsidR="008F372B" w:rsidRPr="00785069" w14:paraId="0A95E026" w14:textId="77777777" w:rsidTr="003F27BF">
        <w:trPr>
          <w:trHeight w:val="265"/>
        </w:trPr>
        <w:tc>
          <w:tcPr>
            <w:tcW w:w="96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33DC8" w14:textId="6B77BDAF" w:rsidR="008F372B" w:rsidRPr="00785069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Жизнедеятельность растительного организма 14</w:t>
            </w:r>
          </w:p>
        </w:tc>
      </w:tr>
      <w:tr w:rsidR="00785069" w:rsidRPr="00785069" w14:paraId="108B118E" w14:textId="77777777" w:rsidTr="003F27BF">
        <w:trPr>
          <w:trHeight w:val="974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BB3FC5A" w14:textId="32D7873E" w:rsidR="00785069" w:rsidRPr="00785069" w:rsidRDefault="008F372B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DC894D" w14:textId="65848308" w:rsidR="008F372B" w:rsidRDefault="008F372B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2E4F6E9" w14:textId="227D767E" w:rsidR="00785069" w:rsidRPr="00785069" w:rsidRDefault="008F372B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Обмен веществ у растений. Минеральное питание у растений. Удобрения.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4E15057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D3F1A5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7EA3130" w14:textId="28B79C3B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6DEE01" w14:textId="70C1E302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61FB15" w14:textId="77777777" w:rsidR="00E42677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1AEA0BA1" w14:textId="77777777" w:rsidR="00E42677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4E7F9BDB" w14:textId="1FCCDF68" w:rsidR="00785069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терминами и определениями</w:t>
            </w:r>
          </w:p>
        </w:tc>
      </w:tr>
      <w:tr w:rsidR="00785069" w:rsidRPr="00785069" w14:paraId="53D6F762" w14:textId="77777777" w:rsidTr="003F27BF">
        <w:trPr>
          <w:trHeight w:val="1258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22D24C4" w14:textId="0427EF47" w:rsidR="00785069" w:rsidRPr="00785069" w:rsidRDefault="008F372B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E8452C" w14:textId="2716072D" w:rsidR="00785069" w:rsidRPr="00785069" w:rsidRDefault="008F372B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Фотосинтез. Значение фотосинтеза в природе и в жизни человека. </w:t>
            </w:r>
            <w:r w:rsidR="003C0A6A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Практическая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работа № </w:t>
            </w:r>
            <w:r w:rsidR="003C0A6A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«Наблюдение процесса выделения кислорода на свету аквариумными растениями»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1B29E3F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C6DBAFE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8AB6F86" w14:textId="1E204C85" w:rsidR="00785069" w:rsidRPr="003C0A6A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24BF0" w14:textId="592EB1A5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19929A" w14:textId="77777777" w:rsidR="00E42677" w:rsidRPr="00D27E02" w:rsidRDefault="00E42677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схем,</w:t>
            </w:r>
          </w:p>
          <w:p w14:paraId="684FAE1A" w14:textId="461A0A24" w:rsidR="00785069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Заполнение таблицы;</w:t>
            </w:r>
          </w:p>
        </w:tc>
      </w:tr>
      <w:tr w:rsidR="00785069" w:rsidRPr="00785069" w14:paraId="5A4C48E1" w14:textId="77777777" w:rsidTr="003F27BF">
        <w:trPr>
          <w:trHeight w:val="970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8DD3F91" w14:textId="1F60EBA7" w:rsidR="00785069" w:rsidRPr="00785069" w:rsidRDefault="003C0A6A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DC9D21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Лист и стебель, как органы дыхания Особенности дыхания растений. Взаимосвязь дыхания растения с фотосинтезом.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C84D3C7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EBD5C7F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19260DB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9AA0FB" w14:textId="6F61F2C3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21E748F" w14:textId="77777777" w:rsidR="00785069" w:rsidRPr="00D27E02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056A4E58" w14:textId="77777777" w:rsidR="00785069" w:rsidRPr="00D27E02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</w:tc>
      </w:tr>
      <w:tr w:rsidR="005C77F5" w:rsidRPr="00785069" w14:paraId="259F4A89" w14:textId="77777777" w:rsidTr="003F27BF">
        <w:trPr>
          <w:trHeight w:val="1107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5FF91B" w14:textId="489ECCF3" w:rsidR="005C77F5" w:rsidRDefault="005C77F5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22C1AA" w14:textId="77777777" w:rsidR="005C77F5" w:rsidRDefault="005C77F5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Дыхание корня.</w:t>
            </w:r>
          </w:p>
          <w:p w14:paraId="6CE4533A" w14:textId="007F5141" w:rsidR="005C77F5" w:rsidRPr="00785069" w:rsidRDefault="005C77F5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 № 13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</w:t>
            </w:r>
            <w:r w:rsidR="00E4267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Изучение роли рыхления для дыхания корней»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59D0C8" w14:textId="26F15E8C" w:rsidR="005C77F5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AB541C" w14:textId="14C4F5E8" w:rsidR="005C77F5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C68CA4" w14:textId="2FC67A06" w:rsidR="005C77F5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0E3A94" w14:textId="1BAB0B4B" w:rsidR="005C77F5" w:rsidRPr="00785069" w:rsidRDefault="005C77F5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CD55F0" w14:textId="77777777" w:rsidR="00E42677" w:rsidRPr="00D27E02" w:rsidRDefault="00E42677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схем,</w:t>
            </w:r>
          </w:p>
          <w:p w14:paraId="25EA3927" w14:textId="6F66D1F2" w:rsidR="005C77F5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Заполнение таблицы;</w:t>
            </w:r>
          </w:p>
        </w:tc>
      </w:tr>
      <w:tr w:rsidR="00785069" w:rsidRPr="00785069" w14:paraId="377CEDB0" w14:textId="77777777" w:rsidTr="003F27BF">
        <w:trPr>
          <w:trHeight w:val="973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C9F4C6E" w14:textId="7C309070" w:rsidR="00785069" w:rsidRPr="00785069" w:rsidRDefault="003C0A6A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43FA32" w14:textId="4D92537C" w:rsidR="00785069" w:rsidRPr="00785069" w:rsidRDefault="003C0A6A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Лист и стебель, как органы дыхания Особенности дыхания растений. Взаимосвязь дыхания растения с фотосинтезом.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8E208A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2731396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3C33351" w14:textId="7EECC6B4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946B63" w14:textId="0BDCF7D1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9DB9B2" w14:textId="77777777" w:rsidR="00E42677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1BE9E05F" w14:textId="77777777" w:rsidR="00E42677" w:rsidRPr="00D27E02" w:rsidRDefault="00E42677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61814690" w14:textId="765155FB" w:rsidR="00785069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терминами и определениями</w:t>
            </w:r>
          </w:p>
        </w:tc>
      </w:tr>
      <w:tr w:rsidR="00785069" w:rsidRPr="00785069" w14:paraId="71A8A2B4" w14:textId="77777777" w:rsidTr="003F27BF">
        <w:trPr>
          <w:trHeight w:val="1508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EB73794" w14:textId="2A60E532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  <w:r w:rsidR="003C0A6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DBFCE8" w14:textId="4DB38AFE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Транспорт воды и минеральных веществ в растении. Испарение воды через стебель и листья (транспирация). </w:t>
            </w:r>
            <w:r w:rsidR="003C0A6A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Практическая</w:t>
            </w:r>
            <w:r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работа № </w:t>
            </w:r>
            <w:r w:rsidR="003C0A6A" w:rsidRPr="00B91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9A2C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Выявление передвижения воды и минеральных веществ по древесине»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3824FCF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93C97E1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49B9138" w14:textId="3C93B260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1EDC32" w14:textId="371BCFEA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D5888D" w14:textId="77777777" w:rsidR="00E42677" w:rsidRPr="00D27E02" w:rsidRDefault="00E42677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Поиск информации в предложенных источниках,  </w:t>
            </w:r>
          </w:p>
          <w:p w14:paraId="34CB2DCB" w14:textId="5EE45739" w:rsidR="00785069" w:rsidRPr="00D27E02" w:rsidRDefault="00E42677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Тестовые и дифференцированные  задания</w:t>
            </w:r>
          </w:p>
        </w:tc>
      </w:tr>
    </w:tbl>
    <w:p w14:paraId="6D76CB0C" w14:textId="77777777" w:rsidR="00785069" w:rsidRPr="00785069" w:rsidRDefault="00785069" w:rsidP="003F27BF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3379"/>
        <w:gridCol w:w="567"/>
        <w:gridCol w:w="1134"/>
        <w:gridCol w:w="1276"/>
        <w:gridCol w:w="992"/>
        <w:gridCol w:w="1701"/>
      </w:tblGrid>
      <w:tr w:rsidR="00785069" w:rsidRPr="00785069" w14:paraId="00F7671C" w14:textId="77777777" w:rsidTr="00981675">
        <w:trPr>
          <w:trHeight w:val="663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1588EB6" w14:textId="5184380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3C0A6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92F7AE3" w14:textId="77777777" w:rsidR="00785069" w:rsidRDefault="009D3CC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Выделение у растений.</w:t>
            </w:r>
          </w:p>
          <w:p w14:paraId="3D679FA1" w14:textId="373B2D77" w:rsidR="009D3CCC" w:rsidRPr="009D3CCC" w:rsidRDefault="009D3CC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Листопад.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B63B037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A6C134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F2CA12D" w14:textId="180AC01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300407" w14:textId="41040652" w:rsidR="00785069" w:rsidRPr="009903C0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30CE699" w14:textId="7D992F09" w:rsidR="00785069" w:rsidRPr="00785069" w:rsidRDefault="00D27E02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267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Сообщения учащихся,</w:t>
            </w:r>
            <w:r w:rsidRPr="00E42677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Работа с разного вида таблицами</w:t>
            </w:r>
            <w:r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;</w:t>
            </w:r>
          </w:p>
        </w:tc>
      </w:tr>
      <w:tr w:rsidR="003C0A6A" w:rsidRPr="00785069" w14:paraId="6227C68C" w14:textId="77777777" w:rsidTr="003F27BF">
        <w:trPr>
          <w:trHeight w:val="1119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EC0D76" w14:textId="17E7E396" w:rsidR="003C0A6A" w:rsidRPr="00785069" w:rsidRDefault="003C0A6A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CD436E" w14:textId="3ED7DED9" w:rsidR="003C0A6A" w:rsidRPr="00785069" w:rsidRDefault="003C0A6A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Прорастание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семян.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Развитие</w:t>
            </w:r>
            <w:proofErr w:type="spellEnd"/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цветкового растения: периоды, цикл развития. </w:t>
            </w:r>
            <w:r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  <w:r w:rsidR="00806152"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актическая</w:t>
            </w:r>
            <w:r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работа № 3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«Определение условий прорастания семян»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0AB74" w14:textId="15EF1709" w:rsidR="003C0A6A" w:rsidRPr="00785069" w:rsidRDefault="003C0A6A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DE4879" w14:textId="10536B0C" w:rsidR="003C0A6A" w:rsidRPr="00785069" w:rsidRDefault="003C0A6A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8F20CD" w14:textId="67F4A8BA" w:rsidR="003C0A6A" w:rsidRPr="00785069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EA1FF4" w14:textId="5273481D" w:rsidR="003C0A6A" w:rsidRPr="00785069" w:rsidRDefault="003C0A6A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D8B86C" w14:textId="5855DAC0" w:rsidR="003C0A6A" w:rsidRPr="00785069" w:rsidRDefault="00D27E02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267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Сообщения учащихся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Pr="002249AC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Тестовые и дифференцированные  задания</w:t>
            </w:r>
            <w:r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;</w:t>
            </w:r>
          </w:p>
        </w:tc>
      </w:tr>
      <w:tr w:rsidR="009D3CCC" w:rsidRPr="00785069" w14:paraId="6C52C044" w14:textId="77777777" w:rsidTr="003F27BF">
        <w:trPr>
          <w:trHeight w:val="1392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231B5A" w14:textId="5E553FAC" w:rsidR="009D3CCC" w:rsidRDefault="009D3CCC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DD30ED" w14:textId="175A1122" w:rsidR="009D3CCC" w:rsidRDefault="009D3CCC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Рост и развитие растения.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Развитие цветкового растения: периоды, цикл развития. </w:t>
            </w:r>
            <w:r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="00806152"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рактическая </w:t>
            </w:r>
            <w:r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работа № 4 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«Наблюдение за ростом и развитием цветкового растения в комнатных условиях (на примере фасоли или посевного гороха)».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AACDC9" w14:textId="7BE821C3" w:rsidR="009D3CCC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A5821D" w14:textId="136440D6" w:rsidR="009D3CCC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7D9A88" w14:textId="06DB673C" w:rsidR="009D3CCC" w:rsidRDefault="009A2CA8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E20F6" w14:textId="2BA24F96" w:rsidR="009D3CCC" w:rsidRPr="00785069" w:rsidRDefault="009D3CCC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60BB70" w14:textId="77777777" w:rsidR="00D27E02" w:rsidRPr="00D27E02" w:rsidRDefault="00D27E02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схем,</w:t>
            </w:r>
          </w:p>
          <w:p w14:paraId="0027B898" w14:textId="77777777" w:rsidR="00D27E02" w:rsidRPr="00D27E02" w:rsidRDefault="00D27E02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разного вида таблицами,</w:t>
            </w:r>
          </w:p>
          <w:p w14:paraId="0EE160A3" w14:textId="77777777" w:rsidR="00D27E02" w:rsidRPr="00D27E02" w:rsidRDefault="00D27E02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7744FBC7" w14:textId="77777777" w:rsidR="00D27E02" w:rsidRPr="00D27E02" w:rsidRDefault="00D27E02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046330C6" w14:textId="01179124" w:rsidR="009D3CCC" w:rsidRPr="00D27E02" w:rsidRDefault="00D27E02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</w:tc>
      </w:tr>
      <w:tr w:rsidR="00785069" w:rsidRPr="00785069" w14:paraId="5CF41756" w14:textId="77777777" w:rsidTr="003F27BF">
        <w:trPr>
          <w:trHeight w:val="513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E3B4363" w14:textId="0665E7AA" w:rsidR="00785069" w:rsidRPr="00785069" w:rsidRDefault="009D3CC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294F8DF" w14:textId="47D7AC40" w:rsidR="00785069" w:rsidRPr="00785069" w:rsidRDefault="009D3CC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азмножение растений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его значение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81C4211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1F471B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DF78620" w14:textId="4BCDF927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E15B5E" w14:textId="0CD3F92C" w:rsidR="00785069" w:rsidRPr="00B913CF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F2D03B5" w14:textId="2B8BDFE2" w:rsidR="00785069" w:rsidRPr="00D27E02" w:rsidRDefault="00D27E02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Сообщения учащихся,</w:t>
            </w: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Работа с разного вида таблицами;</w:t>
            </w:r>
          </w:p>
        </w:tc>
      </w:tr>
      <w:tr w:rsidR="00785069" w:rsidRPr="00785069" w14:paraId="0538FB93" w14:textId="77777777" w:rsidTr="003F27BF">
        <w:trPr>
          <w:trHeight w:val="693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B301D41" w14:textId="4C386299" w:rsidR="00785069" w:rsidRPr="00785069" w:rsidRDefault="009D3CC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DF0661" w14:textId="2CB2CD89" w:rsidR="00785069" w:rsidRPr="009D3CCC" w:rsidRDefault="009D3CC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Опыление. Двойное оплодотворение.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A0480D1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9CEBA01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AC2774D" w14:textId="37DC2A4E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67B4FE" w14:textId="3B0AD1FE" w:rsidR="00785069" w:rsidRPr="00B913CF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ACA3453" w14:textId="245618E1" w:rsidR="00D27E02" w:rsidRPr="00D27E02" w:rsidRDefault="00D27E02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Поиск информации в предложенных </w:t>
            </w:r>
            <w:proofErr w:type="gramStart"/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источниках,  Заполнение</w:t>
            </w:r>
            <w:proofErr w:type="gramEnd"/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таблицы;</w:t>
            </w:r>
          </w:p>
          <w:p w14:paraId="0F0D1DB2" w14:textId="6283BA17" w:rsidR="00785069" w:rsidRPr="00D27E02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85069" w:rsidRPr="00785069" w14:paraId="592CC85C" w14:textId="77777777" w:rsidTr="003F27BF">
        <w:trPr>
          <w:trHeight w:val="914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617FBEF" w14:textId="29DC56F3" w:rsidR="00785069" w:rsidRPr="00785069" w:rsidRDefault="009D3CC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128EF3F" w14:textId="4CAFB2C5" w:rsidR="00785069" w:rsidRPr="00785069" w:rsidRDefault="009D3CC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 плодов и семян. Распространение плодов и семян в природе.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A6EFB42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EA9F5BC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944F036" w14:textId="5A3C0663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C002F7" w14:textId="2926E247" w:rsidR="00785069" w:rsidRPr="00B913CF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D15C9D4" w14:textId="77777777" w:rsidR="00D27E02" w:rsidRPr="00D27E02" w:rsidRDefault="00D27E02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07EC9001" w14:textId="77777777" w:rsidR="00D27E02" w:rsidRPr="00D27E02" w:rsidRDefault="00D27E02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56BAD93C" w14:textId="54B00805" w:rsidR="00785069" w:rsidRPr="00785069" w:rsidRDefault="00D27E02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работа с терминами и определениями</w:t>
            </w:r>
            <w:r w:rsidR="009A2CA8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;</w:t>
            </w:r>
          </w:p>
        </w:tc>
      </w:tr>
      <w:tr w:rsidR="00785069" w:rsidRPr="00785069" w14:paraId="435DF02B" w14:textId="77777777" w:rsidTr="003F27BF">
        <w:trPr>
          <w:trHeight w:val="1119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60F4B0A" w14:textId="22431CBB" w:rsidR="00785069" w:rsidRPr="009D3CCC" w:rsidRDefault="009D3CCC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BE7B67" w14:textId="78E00794" w:rsidR="00785069" w:rsidRPr="00785069" w:rsidRDefault="009D3CC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Вегетативное </w:t>
            </w:r>
            <w:proofErr w:type="gramStart"/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размножение  растений</w:t>
            </w:r>
            <w:proofErr w:type="gramEnd"/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. </w:t>
            </w:r>
            <w:r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  <w:r w:rsidR="00806152"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актическая </w:t>
            </w:r>
            <w:r w:rsidRPr="008061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работа № 5 </w:t>
            </w: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«Овладение приемами вегетативного размножения растений</w:t>
            </w:r>
            <w:r w:rsidR="008061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D90DDCF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99A1B4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8162F4B" w14:textId="6EF00349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10D51" w14:textId="53C391F0" w:rsidR="00785069" w:rsidRPr="00B913CF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D089153" w14:textId="77777777" w:rsidR="00785069" w:rsidRPr="00D27E02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Устный</w:t>
            </w:r>
          </w:p>
          <w:p w14:paraId="55C0F03E" w14:textId="77777777" w:rsidR="00785069" w:rsidRPr="00D27E02" w:rsidRDefault="00785069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опрос;</w:t>
            </w:r>
          </w:p>
          <w:p w14:paraId="65CD61C6" w14:textId="77777777" w:rsidR="00D27E02" w:rsidRPr="00D27E02" w:rsidRDefault="00D27E02" w:rsidP="003F2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Сообщения учащихся,</w:t>
            </w:r>
            <w:r w:rsidRPr="00D27E02">
              <w:rPr>
                <w:rFonts w:eastAsia="Times New Roman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Работа с разного вида таблицами;</w:t>
            </w:r>
          </w:p>
          <w:p w14:paraId="2CBC0022" w14:textId="77777777" w:rsidR="00D27E02" w:rsidRPr="00785069" w:rsidRDefault="00D27E02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85069" w:rsidRPr="00785069" w14:paraId="0879FDA4" w14:textId="77777777" w:rsidTr="003F27BF">
        <w:trPr>
          <w:trHeight w:val="485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5D376F8" w14:textId="214C488E" w:rsidR="00785069" w:rsidRPr="00785069" w:rsidRDefault="009D3CC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 w:rsidR="00785069"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87B74D" w14:textId="1FF91337" w:rsidR="00785069" w:rsidRPr="00785069" w:rsidRDefault="009D3CCC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D8FC916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2208BD" w14:textId="5F6F4143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4B619E5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0C3ADB" w14:textId="10C27D5B" w:rsidR="00785069" w:rsidRPr="00B913CF" w:rsidRDefault="00785069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0B630C7" w14:textId="32A9BAE0" w:rsidR="00785069" w:rsidRPr="00D27E02" w:rsidRDefault="00C33AB3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27E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Контрольная работа в форме ВПР;</w:t>
            </w:r>
          </w:p>
        </w:tc>
      </w:tr>
      <w:tr w:rsidR="00785069" w:rsidRPr="00785069" w14:paraId="11760659" w14:textId="77777777" w:rsidTr="003F27BF">
        <w:trPr>
          <w:trHeight w:val="389"/>
        </w:trPr>
        <w:tc>
          <w:tcPr>
            <w:tcW w:w="3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1ECCFD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AAAED8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6782A0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850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0B1682" w14:textId="6C11998C" w:rsidR="00785069" w:rsidRPr="009A2CA8" w:rsidRDefault="009A2CA8" w:rsidP="003F27BF">
            <w:pPr>
              <w:spacing w:after="0" w:line="240" w:lineRule="auto"/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46B3FA9" w14:textId="77777777" w:rsidR="00785069" w:rsidRPr="00785069" w:rsidRDefault="00785069" w:rsidP="003F27BF">
            <w:pPr>
              <w:spacing w:after="0" w:line="240" w:lineRule="auto"/>
              <w:rPr>
                <w:rFonts w:ascii="Arimo" w:eastAsia="Times New Roman" w:hAnsi="Arimo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BBBF453" w14:textId="77777777" w:rsidR="00B913CF" w:rsidRDefault="00B913CF" w:rsidP="003F27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AA18369" w14:textId="77777777" w:rsidR="00806152" w:rsidRDefault="00806152" w:rsidP="003F27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7DE3089" w14:textId="5B738AD2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ОБЯЗАТЕЛЬНЫЕ УЧЕБНЫЕ МАТЕРИАЛЫ ДЛЯ УЧЕНИКА</w:t>
      </w:r>
    </w:p>
    <w:p w14:paraId="21F8FE6B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Пономарева И.Н., Корнилова О.А., Кучменко В.С.; под редакцией Пономаревой И.Н. Биология, 6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 w14:paraId="68451214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МЕТОДИЧЕСКИЕ МАТЕРИАЛЫ ДЛЯ УЧИТЕЛЯ</w:t>
      </w:r>
    </w:p>
    <w:p w14:paraId="3CD386D9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Пасечник В.В. Биология: Покрытосеменные растения: строение и жизнедеятельность: Линейный курс: 6 класс: учебник / В.В. Пасечник. - 2-е изд., стереотип. - М.: Просвещение Пасечник, В. В. </w:t>
      </w:r>
      <w:proofErr w:type="gram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Биология :</w:t>
      </w:r>
      <w:proofErr w:type="gram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Покрытосеменные растения : строение и жизнедеятельность : линейный курс. 6 класс. Методическое пособие к учебнику В. В. Пасечника «Биология. Многообразие покрытосеменных растений. 6 класс» / В. В. Пасечник. — </w:t>
      </w:r>
      <w:proofErr w:type="gram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М. :</w:t>
      </w:r>
      <w:proofErr w:type="gram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Просвещение, 2021.</w:t>
      </w:r>
    </w:p>
    <w:p w14:paraId="19E8F6CB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ЦИФРОВЫЕ ОБРАЗОВАТЕЛЬНЫЕ РЕСУРСЫ И РЕСУРСЫ СЕТИ ИНТЕРНЕТ</w:t>
      </w:r>
    </w:p>
    <w:p w14:paraId="195099EC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РЭШ</w:t>
      </w:r>
    </w:p>
    <w:p w14:paraId="442DB3D9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ИНТЕРНЕТ_УРОК</w:t>
      </w:r>
    </w:p>
    <w:p w14:paraId="28595FC1" w14:textId="77777777" w:rsidR="00785069" w:rsidRPr="00785069" w:rsidRDefault="00A5697A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" w:history="1">
        <w:r w:rsidR="00785069" w:rsidRPr="0078506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ru-RU"/>
            <w14:ligatures w14:val="none"/>
          </w:rPr>
          <w:t>https://vcabbio.jimdofree.com/</w:t>
        </w:r>
      </w:hyperlink>
      <w:r w:rsidR="00785069"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Виртуальный кабинет биологии / Лабораторные работы</w:t>
      </w:r>
    </w:p>
    <w:p w14:paraId="07BB3360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Сайт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БиологияОнлайн</w:t>
      </w:r>
      <w:proofErr w:type="spellEnd"/>
    </w:p>
    <w:p w14:paraId="33AEAF8F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Портал: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Видеоуроки.нет</w:t>
      </w:r>
      <w:proofErr w:type="spellEnd"/>
    </w:p>
    <w:p w14:paraId="4F91D7F1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Онлайн-школа </w:t>
      </w:r>
      <w:proofErr w:type="spell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Фоксфорд</w:t>
      </w:r>
      <w:proofErr w:type="spellEnd"/>
    </w:p>
    <w:p w14:paraId="29160DF9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Интернет сайт «Инфоурок»</w:t>
      </w:r>
    </w:p>
    <w:p w14:paraId="4E22BFA1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УЧЕБНОЕ ОБОРУДОВАНИЕ</w:t>
      </w:r>
    </w:p>
    <w:p w14:paraId="261E69D8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Справочные </w:t>
      </w:r>
      <w:proofErr w:type="spellStart"/>
      <w:proofErr w:type="gramStart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таблицы,гербарий</w:t>
      </w:r>
      <w:proofErr w:type="spellEnd"/>
      <w:proofErr w:type="gramEnd"/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модели, макеты</w:t>
      </w:r>
    </w:p>
    <w:p w14:paraId="77CF3B96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ОБОРУДОВАНИЕ ДЛЯ ПРОВЕДЕНИЯ ЛАБОРАТОРНЫХ, ПРАКТИЧЕСКИХ РАБОТ, ДЕМОНСТРАЦИЙ</w:t>
      </w:r>
    </w:p>
    <w:p w14:paraId="642DEB91" w14:textId="77777777" w:rsidR="00785069" w:rsidRPr="00785069" w:rsidRDefault="00785069" w:rsidP="003F27BF">
      <w:pPr>
        <w:shd w:val="clear" w:color="auto" w:fill="FFFFFF"/>
        <w:spacing w:after="0" w:line="240" w:lineRule="auto"/>
        <w:rPr>
          <w:rFonts w:ascii="Arimo" w:eastAsia="Times New Roman" w:hAnsi="Arim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ноутбук, мультимедиа;</w:t>
      </w:r>
    </w:p>
    <w:p w14:paraId="505AF810" w14:textId="1CD30423" w:rsidR="00EA7C06" w:rsidRDefault="00785069" w:rsidP="003F27BF">
      <w:pPr>
        <w:shd w:val="clear" w:color="auto" w:fill="FFFFFF"/>
        <w:spacing w:after="0" w:line="240" w:lineRule="auto"/>
        <w:ind w:right="920"/>
      </w:pP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микроскоп, микропрепараты, оборудование для приготовления микропрепаратов; гербарий;</w:t>
      </w:r>
      <w:r w:rsidR="00A639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7850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комнатные растения, водное растение элодея</w:t>
      </w:r>
    </w:p>
    <w:sectPr w:rsidR="00EA7C06" w:rsidSect="00A63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3469"/>
    <w:multiLevelType w:val="multilevel"/>
    <w:tmpl w:val="B828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24C9B"/>
    <w:multiLevelType w:val="multilevel"/>
    <w:tmpl w:val="27E2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D76B8"/>
    <w:multiLevelType w:val="multilevel"/>
    <w:tmpl w:val="76B0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C7383"/>
    <w:multiLevelType w:val="multilevel"/>
    <w:tmpl w:val="8F74E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3438B"/>
    <w:multiLevelType w:val="multilevel"/>
    <w:tmpl w:val="E93A0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3C626C"/>
    <w:multiLevelType w:val="multilevel"/>
    <w:tmpl w:val="191A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56960"/>
    <w:multiLevelType w:val="multilevel"/>
    <w:tmpl w:val="9142F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B4ED7"/>
    <w:multiLevelType w:val="multilevel"/>
    <w:tmpl w:val="C7FA6F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DEE6E48"/>
    <w:multiLevelType w:val="multilevel"/>
    <w:tmpl w:val="1A2A21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657F3"/>
    <w:multiLevelType w:val="multilevel"/>
    <w:tmpl w:val="B518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C1476"/>
    <w:multiLevelType w:val="multilevel"/>
    <w:tmpl w:val="EE9EB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ascii="Times New Roman" w:eastAsia="Arial Unicode MS" w:hAnsi="Times New Roman" w:cs="Times New Roman" w:hint="default"/>
        <w:color w:val="00000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8E1D9C"/>
    <w:multiLevelType w:val="multilevel"/>
    <w:tmpl w:val="66A2C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890D0A"/>
    <w:multiLevelType w:val="multilevel"/>
    <w:tmpl w:val="D40A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62B99"/>
    <w:multiLevelType w:val="multilevel"/>
    <w:tmpl w:val="8188C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94E95"/>
    <w:multiLevelType w:val="multilevel"/>
    <w:tmpl w:val="DFB4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2E04FD"/>
    <w:multiLevelType w:val="multilevel"/>
    <w:tmpl w:val="12B894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B6234F3"/>
    <w:multiLevelType w:val="multilevel"/>
    <w:tmpl w:val="2CBC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D571A8"/>
    <w:multiLevelType w:val="multilevel"/>
    <w:tmpl w:val="08E4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7B4CCD"/>
    <w:multiLevelType w:val="multilevel"/>
    <w:tmpl w:val="1F6A6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7B094B"/>
    <w:multiLevelType w:val="multilevel"/>
    <w:tmpl w:val="46DA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CF3AD1"/>
    <w:multiLevelType w:val="multilevel"/>
    <w:tmpl w:val="4E6CD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B641ED"/>
    <w:multiLevelType w:val="multilevel"/>
    <w:tmpl w:val="D70C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2F654F"/>
    <w:multiLevelType w:val="multilevel"/>
    <w:tmpl w:val="C008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351C2C"/>
    <w:multiLevelType w:val="multilevel"/>
    <w:tmpl w:val="D6FE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B92125"/>
    <w:multiLevelType w:val="multilevel"/>
    <w:tmpl w:val="83140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E14B63"/>
    <w:multiLevelType w:val="multilevel"/>
    <w:tmpl w:val="C21E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DB14EE"/>
    <w:multiLevelType w:val="multilevel"/>
    <w:tmpl w:val="35A2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AF3DDA"/>
    <w:multiLevelType w:val="multilevel"/>
    <w:tmpl w:val="10D06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777A35"/>
    <w:multiLevelType w:val="multilevel"/>
    <w:tmpl w:val="22987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6465E9"/>
    <w:multiLevelType w:val="multilevel"/>
    <w:tmpl w:val="F2986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985813"/>
    <w:multiLevelType w:val="multilevel"/>
    <w:tmpl w:val="1D280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2A40E7"/>
    <w:multiLevelType w:val="multilevel"/>
    <w:tmpl w:val="279AB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"/>
  </w:num>
  <w:num w:numId="3">
    <w:abstractNumId w:val="27"/>
  </w:num>
  <w:num w:numId="4">
    <w:abstractNumId w:val="20"/>
  </w:num>
  <w:num w:numId="5">
    <w:abstractNumId w:val="8"/>
  </w:num>
  <w:num w:numId="6">
    <w:abstractNumId w:val="18"/>
  </w:num>
  <w:num w:numId="7">
    <w:abstractNumId w:val="31"/>
  </w:num>
  <w:num w:numId="8">
    <w:abstractNumId w:val="17"/>
  </w:num>
  <w:num w:numId="9">
    <w:abstractNumId w:val="11"/>
  </w:num>
  <w:num w:numId="10">
    <w:abstractNumId w:val="4"/>
  </w:num>
  <w:num w:numId="11">
    <w:abstractNumId w:val="1"/>
  </w:num>
  <w:num w:numId="12">
    <w:abstractNumId w:val="3"/>
  </w:num>
  <w:num w:numId="13">
    <w:abstractNumId w:val="6"/>
  </w:num>
  <w:num w:numId="14">
    <w:abstractNumId w:val="24"/>
  </w:num>
  <w:num w:numId="15">
    <w:abstractNumId w:val="14"/>
  </w:num>
  <w:num w:numId="16">
    <w:abstractNumId w:val="25"/>
  </w:num>
  <w:num w:numId="17">
    <w:abstractNumId w:val="26"/>
  </w:num>
  <w:num w:numId="18">
    <w:abstractNumId w:val="29"/>
  </w:num>
  <w:num w:numId="19">
    <w:abstractNumId w:val="30"/>
  </w:num>
  <w:num w:numId="20">
    <w:abstractNumId w:val="21"/>
  </w:num>
  <w:num w:numId="21">
    <w:abstractNumId w:val="16"/>
  </w:num>
  <w:num w:numId="22">
    <w:abstractNumId w:val="9"/>
  </w:num>
  <w:num w:numId="23">
    <w:abstractNumId w:val="23"/>
  </w:num>
  <w:num w:numId="24">
    <w:abstractNumId w:val="5"/>
  </w:num>
  <w:num w:numId="25">
    <w:abstractNumId w:val="22"/>
  </w:num>
  <w:num w:numId="26">
    <w:abstractNumId w:val="12"/>
  </w:num>
  <w:num w:numId="27">
    <w:abstractNumId w:val="28"/>
  </w:num>
  <w:num w:numId="28">
    <w:abstractNumId w:val="0"/>
  </w:num>
  <w:num w:numId="29">
    <w:abstractNumId w:val="10"/>
  </w:num>
  <w:num w:numId="30">
    <w:abstractNumId w:val="19"/>
  </w:num>
  <w:num w:numId="3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06"/>
    <w:rsid w:val="00203383"/>
    <w:rsid w:val="002249AC"/>
    <w:rsid w:val="00260AB0"/>
    <w:rsid w:val="00277DC2"/>
    <w:rsid w:val="003C0A6A"/>
    <w:rsid w:val="003F27BF"/>
    <w:rsid w:val="004E1698"/>
    <w:rsid w:val="005438F9"/>
    <w:rsid w:val="005A4694"/>
    <w:rsid w:val="005C77F5"/>
    <w:rsid w:val="00785069"/>
    <w:rsid w:val="007D0F0B"/>
    <w:rsid w:val="00806152"/>
    <w:rsid w:val="00833205"/>
    <w:rsid w:val="00844089"/>
    <w:rsid w:val="008F372B"/>
    <w:rsid w:val="00981675"/>
    <w:rsid w:val="009903C0"/>
    <w:rsid w:val="009A2CA8"/>
    <w:rsid w:val="009D3CCC"/>
    <w:rsid w:val="00A5697A"/>
    <w:rsid w:val="00A63935"/>
    <w:rsid w:val="00AB5B6E"/>
    <w:rsid w:val="00B913CF"/>
    <w:rsid w:val="00B94157"/>
    <w:rsid w:val="00C33AB3"/>
    <w:rsid w:val="00D06386"/>
    <w:rsid w:val="00D27E02"/>
    <w:rsid w:val="00D874B1"/>
    <w:rsid w:val="00DA1784"/>
    <w:rsid w:val="00E0150F"/>
    <w:rsid w:val="00E30868"/>
    <w:rsid w:val="00E42677"/>
    <w:rsid w:val="00EA7C06"/>
    <w:rsid w:val="00F300B9"/>
    <w:rsid w:val="00FA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806B"/>
  <w15:chartTrackingRefBased/>
  <w15:docId w15:val="{9F44DF37-E831-4EC7-9406-0D70F679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46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6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5A4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Подпись к таблице_"/>
    <w:basedOn w:val="a0"/>
    <w:link w:val="a5"/>
    <w:locked/>
    <w:rsid w:val="00D874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D874B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"/>
    <w:basedOn w:val="a0"/>
    <w:rsid w:val="00D874B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D874B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4E16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77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D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2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6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vcabbio.jimdofree.com/&amp;sa=D&amp;source=editors&amp;ust=1686822951104098&amp;usg=AOvVaw2U7rlLwmCd97lh5znA-GX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A8444-4615-4963-83D0-AE347B4B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4945</Words>
  <Characters>28190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Валентина</cp:lastModifiedBy>
  <cp:revision>8</cp:revision>
  <cp:lastPrinted>2023-10-14T00:23:00Z</cp:lastPrinted>
  <dcterms:created xsi:type="dcterms:W3CDTF">2023-10-12T05:21:00Z</dcterms:created>
  <dcterms:modified xsi:type="dcterms:W3CDTF">2024-08-30T13:57:00Z</dcterms:modified>
</cp:coreProperties>
</file>